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56F" w:rsidRDefault="00DB056F" w:rsidP="00DB056F">
      <w:pPr>
        <w:suppressAutoHyphens w:val="0"/>
        <w:jc w:val="center"/>
        <w:rPr>
          <w:rFonts w:eastAsia="Times New Roman"/>
          <w:b/>
          <w:color w:val="000000"/>
          <w:sz w:val="28"/>
          <w:szCs w:val="28"/>
          <w:lang w:eastAsia="ru-RU"/>
        </w:rPr>
      </w:pPr>
      <w:r w:rsidRPr="00D6642F">
        <w:rPr>
          <w:b/>
          <w:noProof/>
          <w:szCs w:val="28"/>
          <w:lang w:eastAsia="ru-RU"/>
        </w:rPr>
        <w:drawing>
          <wp:inline distT="0" distB="0" distL="0" distR="0">
            <wp:extent cx="771525" cy="800100"/>
            <wp:effectExtent l="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p w:rsidR="00DB056F" w:rsidRPr="00E45E40" w:rsidRDefault="00DB056F" w:rsidP="00DB056F">
      <w:pPr>
        <w:suppressAutoHyphens w:val="0"/>
        <w:jc w:val="center"/>
        <w:rPr>
          <w:rFonts w:eastAsia="Times New Roman"/>
          <w:color w:val="000000"/>
          <w:sz w:val="28"/>
          <w:szCs w:val="28"/>
          <w:lang w:eastAsia="ru-RU"/>
        </w:rPr>
      </w:pPr>
      <w:r w:rsidRPr="00E45E40">
        <w:rPr>
          <w:rFonts w:eastAsia="Times New Roman"/>
          <w:color w:val="000000"/>
          <w:sz w:val="28"/>
          <w:szCs w:val="28"/>
          <w:lang w:eastAsia="ru-RU"/>
        </w:rPr>
        <w:t>СОВЕТ ДЕПУТАТОВ</w:t>
      </w:r>
    </w:p>
    <w:p w:rsidR="00DB056F" w:rsidRPr="00E45E40" w:rsidRDefault="00DB056F" w:rsidP="00DB056F">
      <w:pPr>
        <w:suppressAutoHyphens w:val="0"/>
        <w:jc w:val="center"/>
        <w:rPr>
          <w:rFonts w:eastAsia="Times New Roman"/>
          <w:color w:val="000000"/>
          <w:sz w:val="28"/>
          <w:szCs w:val="28"/>
          <w:lang w:eastAsia="ru-RU"/>
        </w:rPr>
      </w:pPr>
      <w:r>
        <w:rPr>
          <w:rFonts w:eastAsia="Times New Roman"/>
          <w:color w:val="000000"/>
          <w:sz w:val="28"/>
          <w:szCs w:val="28"/>
          <w:lang w:eastAsia="ru-RU"/>
        </w:rPr>
        <w:t>ЛЫСКОВСКОГО</w:t>
      </w:r>
      <w:r w:rsidRPr="00E45E40">
        <w:rPr>
          <w:rFonts w:eastAsia="Times New Roman"/>
          <w:color w:val="000000"/>
          <w:sz w:val="28"/>
          <w:szCs w:val="28"/>
          <w:lang w:eastAsia="ru-RU"/>
        </w:rPr>
        <w:t xml:space="preserve"> СЕЛЬСКОГО ПОСЕЛЕНИЯ</w:t>
      </w:r>
    </w:p>
    <w:p w:rsidR="00DB056F" w:rsidRPr="00E45E40" w:rsidRDefault="00DB056F" w:rsidP="00DB056F">
      <w:pPr>
        <w:suppressAutoHyphens w:val="0"/>
        <w:jc w:val="center"/>
        <w:rPr>
          <w:rFonts w:eastAsia="Times New Roman"/>
          <w:color w:val="000000"/>
          <w:sz w:val="28"/>
          <w:szCs w:val="28"/>
          <w:lang w:eastAsia="ru-RU"/>
        </w:rPr>
      </w:pPr>
      <w:r w:rsidRPr="00E45E40">
        <w:rPr>
          <w:rFonts w:eastAsia="Times New Roman"/>
          <w:color w:val="000000"/>
          <w:sz w:val="28"/>
          <w:szCs w:val="28"/>
          <w:lang w:eastAsia="ru-RU"/>
        </w:rPr>
        <w:t>ОКТЯБРЬСКОГО МУНИЦИПАЛЬНОГО РАЙОНА</w:t>
      </w:r>
    </w:p>
    <w:p w:rsidR="00DB056F" w:rsidRPr="00E45E40" w:rsidRDefault="00DB056F" w:rsidP="00DB056F">
      <w:pPr>
        <w:suppressAutoHyphens w:val="0"/>
        <w:jc w:val="center"/>
        <w:rPr>
          <w:rFonts w:eastAsia="Times New Roman"/>
          <w:color w:val="000000"/>
          <w:sz w:val="28"/>
          <w:szCs w:val="28"/>
          <w:lang w:eastAsia="ru-RU"/>
        </w:rPr>
      </w:pPr>
      <w:r w:rsidRPr="00E45E40">
        <w:rPr>
          <w:rFonts w:eastAsia="Times New Roman"/>
          <w:color w:val="000000"/>
          <w:sz w:val="28"/>
          <w:szCs w:val="28"/>
          <w:lang w:eastAsia="ru-RU"/>
        </w:rPr>
        <w:t>ЧЕЛЯБИНСКОЙ ОБЛАСТИ</w:t>
      </w:r>
      <w:r w:rsidR="007241E7">
        <w:rPr>
          <w:rFonts w:eastAsia="Times New Roman"/>
          <w:color w:val="000000"/>
          <w:sz w:val="28"/>
          <w:szCs w:val="28"/>
          <w:lang w:eastAsia="ru-RU"/>
        </w:rPr>
        <w:br/>
        <w:t>РЕШЕНИЕ</w:t>
      </w:r>
    </w:p>
    <w:p w:rsidR="00DB056F" w:rsidRDefault="00DB056F" w:rsidP="00DB056F">
      <w:pPr>
        <w:jc w:val="center"/>
        <w:rPr>
          <w:rFonts w:ascii="PT Astra Serif" w:hAnsi="PT Astra Serif" w:cs="PT Astra Serif"/>
          <w:b/>
          <w:bCs/>
          <w:sz w:val="28"/>
          <w:szCs w:val="28"/>
          <w:lang w:eastAsia="ru-RU"/>
        </w:rPr>
      </w:pPr>
      <w:r>
        <w:rPr>
          <w:rFonts w:ascii="PT Astra Serif" w:hAnsi="PT Astra Serif" w:cs="PT Astra Serif"/>
          <w:b/>
          <w:bCs/>
          <w:sz w:val="28"/>
          <w:szCs w:val="28"/>
          <w:lang w:eastAsia="ru-RU"/>
        </w:rPr>
        <w:t>__________________________________________________________________</w:t>
      </w:r>
      <w:r>
        <w:rPr>
          <w:rFonts w:ascii="PT Astra Serif" w:hAnsi="PT Astra Serif" w:cs="PT Astra Serif"/>
          <w:b/>
          <w:bCs/>
          <w:sz w:val="28"/>
          <w:szCs w:val="28"/>
          <w:lang w:eastAsia="ru-RU"/>
        </w:rPr>
        <w:br/>
        <w:t>---------------------------------------------------------------------------------------------------</w:t>
      </w:r>
    </w:p>
    <w:p w:rsidR="00DB056F" w:rsidRPr="00E45E40" w:rsidRDefault="00DB056F" w:rsidP="00DB056F">
      <w:r>
        <w:rPr>
          <w:rFonts w:ascii="PT Astra Serif" w:hAnsi="PT Astra Serif" w:cs="PT Astra Serif"/>
          <w:sz w:val="28"/>
          <w:szCs w:val="28"/>
          <w:lang w:eastAsia="ru-RU"/>
        </w:rPr>
        <w:t>от 12.10. 2020 г</w:t>
      </w:r>
      <w:r w:rsidRPr="00E45E40">
        <w:rPr>
          <w:rFonts w:ascii="PT Astra Serif" w:hAnsi="PT Astra Serif" w:cs="PT Astra Serif"/>
          <w:sz w:val="28"/>
          <w:szCs w:val="28"/>
          <w:lang w:eastAsia="ru-RU"/>
        </w:rPr>
        <w:t xml:space="preserve">. № </w:t>
      </w:r>
      <w:r w:rsidR="007241E7">
        <w:rPr>
          <w:rFonts w:ascii="PT Astra Serif" w:hAnsi="PT Astra Serif" w:cs="PT Astra Serif"/>
          <w:sz w:val="28"/>
          <w:szCs w:val="28"/>
          <w:lang w:eastAsia="ru-RU"/>
        </w:rPr>
        <w:t>8</w:t>
      </w:r>
      <w:r>
        <w:rPr>
          <w:rFonts w:ascii="PT Astra Serif" w:hAnsi="PT Astra Serif" w:cs="PT Astra Serif"/>
          <w:sz w:val="28"/>
          <w:szCs w:val="28"/>
          <w:lang w:eastAsia="ru-RU"/>
        </w:rPr>
        <w:t xml:space="preserve">                                                                   с.</w:t>
      </w:r>
      <w:r w:rsidR="00B618F6">
        <w:rPr>
          <w:rFonts w:ascii="PT Astra Serif" w:hAnsi="PT Astra Serif" w:cs="PT Astra Serif"/>
          <w:sz w:val="28"/>
          <w:szCs w:val="28"/>
          <w:lang w:eastAsia="ru-RU"/>
        </w:rPr>
        <w:t xml:space="preserve"> </w:t>
      </w:r>
      <w:r>
        <w:rPr>
          <w:rFonts w:ascii="PT Astra Serif" w:hAnsi="PT Astra Serif" w:cs="PT Astra Serif"/>
          <w:sz w:val="28"/>
          <w:szCs w:val="28"/>
          <w:lang w:eastAsia="ru-RU"/>
        </w:rPr>
        <w:t>Лысково</w:t>
      </w:r>
    </w:p>
    <w:p w:rsidR="00DB056F" w:rsidRDefault="00DB056F" w:rsidP="00DB056F">
      <w:pPr>
        <w:suppressLineNumbers/>
      </w:pPr>
      <w:r>
        <w:rPr>
          <w:rFonts w:ascii="PT Astra Serif" w:eastAsia="PT Astra Serif" w:hAnsi="PT Astra Serif" w:cs="PT Astra Serif"/>
          <w:b/>
          <w:sz w:val="28"/>
          <w:szCs w:val="28"/>
        </w:rPr>
        <w:t xml:space="preserve">   </w:t>
      </w:r>
    </w:p>
    <w:p w:rsidR="007241E7" w:rsidRPr="007241E7" w:rsidRDefault="008A7B33" w:rsidP="007241E7">
      <w:pPr>
        <w:shd w:val="clear" w:color="auto" w:fill="FFFFFF"/>
        <w:tabs>
          <w:tab w:val="left" w:pos="5103"/>
        </w:tabs>
        <w:autoSpaceDE w:val="0"/>
        <w:rPr>
          <w:rFonts w:ascii="PT Astra Serif" w:hAnsi="PT Astra Serif" w:cs="PT Astra Serif"/>
          <w:sz w:val="28"/>
          <w:szCs w:val="28"/>
        </w:rPr>
      </w:pPr>
      <w:r>
        <w:rPr>
          <w:rFonts w:ascii="PT Astra Serif" w:hAnsi="PT Astra Serif" w:cs="PT Astra Serif"/>
          <w:sz w:val="28"/>
          <w:szCs w:val="28"/>
        </w:rPr>
        <w:t xml:space="preserve"> </w:t>
      </w:r>
      <w:r w:rsidR="007241E7">
        <w:rPr>
          <w:rStyle w:val="2"/>
          <w:color w:val="000000"/>
        </w:rPr>
        <w:t xml:space="preserve">Об объявлении конкурса по отбору </w:t>
      </w:r>
      <w:r w:rsidR="007241E7">
        <w:rPr>
          <w:rStyle w:val="2"/>
          <w:color w:val="000000"/>
        </w:rPr>
        <w:br/>
        <w:t>кандидатур на должность главы Лысковского</w:t>
      </w:r>
      <w:r w:rsidR="007241E7">
        <w:rPr>
          <w:rStyle w:val="2"/>
          <w:color w:val="000000"/>
        </w:rPr>
        <w:br/>
        <w:t xml:space="preserve"> сельского поселения Октябрьского </w:t>
      </w:r>
      <w:r w:rsidR="007241E7">
        <w:rPr>
          <w:rStyle w:val="2"/>
          <w:color w:val="000000"/>
        </w:rPr>
        <w:br/>
        <w:t>муниципального района Челябинской области</w:t>
      </w:r>
    </w:p>
    <w:p w:rsidR="007241E7" w:rsidRDefault="007241E7" w:rsidP="007241E7">
      <w:pPr>
        <w:pStyle w:val="20"/>
        <w:shd w:val="clear" w:color="auto" w:fill="auto"/>
        <w:tabs>
          <w:tab w:val="left" w:pos="2966"/>
        </w:tabs>
        <w:spacing w:before="0"/>
        <w:ind w:firstLine="760"/>
        <w:jc w:val="both"/>
      </w:pPr>
      <w:r>
        <w:rPr>
          <w:rStyle w:val="2"/>
          <w:color w:val="000000"/>
        </w:rPr>
        <w:b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Челябинской области от 11.06.2015г. № 189-30 «О некоторых вопросах правового регулирования организации местного самоуправления в Челябинской области», Уставом Лысковского сельского поселения Октябрьского муниципального района Челябинской области, решением Совета депутатов Лысковского сельского поселения от 12.10.2020 г. № 7 «Об утверждении Положения о порядке проведения конкурса по отбору кандидатур на должность главы</w:t>
      </w:r>
      <w:r>
        <w:rPr>
          <w:rStyle w:val="2"/>
          <w:color w:val="000000"/>
        </w:rPr>
        <w:tab/>
        <w:t>Лысковского сельского поселения Октябрьского</w:t>
      </w:r>
    </w:p>
    <w:p w:rsidR="007241E7" w:rsidRDefault="007241E7" w:rsidP="007241E7">
      <w:pPr>
        <w:pStyle w:val="20"/>
        <w:shd w:val="clear" w:color="auto" w:fill="auto"/>
        <w:spacing w:before="0" w:after="236"/>
        <w:jc w:val="both"/>
      </w:pPr>
      <w:r>
        <w:rPr>
          <w:rStyle w:val="2"/>
          <w:color w:val="000000"/>
        </w:rPr>
        <w:t>муниципального района Челябинской области», Совет депутатов Лысковского сельского поселения РЕШАЕТ:</w:t>
      </w:r>
    </w:p>
    <w:p w:rsidR="007241E7" w:rsidRDefault="007241E7" w:rsidP="007241E7">
      <w:pPr>
        <w:pStyle w:val="20"/>
        <w:numPr>
          <w:ilvl w:val="0"/>
          <w:numId w:val="2"/>
        </w:numPr>
        <w:shd w:val="clear" w:color="auto" w:fill="auto"/>
        <w:tabs>
          <w:tab w:val="left" w:pos="1096"/>
        </w:tabs>
        <w:spacing w:before="0" w:line="326" w:lineRule="exact"/>
        <w:ind w:firstLine="760"/>
        <w:jc w:val="both"/>
      </w:pPr>
      <w:r>
        <w:rPr>
          <w:rStyle w:val="2"/>
          <w:color w:val="000000"/>
        </w:rPr>
        <w:t>Объявить конкурс по отбору кандидатур на должность главы Лысковского сельского поселения Октябрьского муниципального района Челябинской области.</w:t>
      </w:r>
    </w:p>
    <w:p w:rsidR="007241E7" w:rsidRDefault="007241E7" w:rsidP="007241E7">
      <w:pPr>
        <w:pStyle w:val="20"/>
        <w:numPr>
          <w:ilvl w:val="0"/>
          <w:numId w:val="2"/>
        </w:numPr>
        <w:shd w:val="clear" w:color="auto" w:fill="auto"/>
        <w:tabs>
          <w:tab w:val="left" w:pos="1096"/>
        </w:tabs>
        <w:spacing w:before="0" w:line="317" w:lineRule="exact"/>
        <w:ind w:firstLine="760"/>
        <w:jc w:val="both"/>
      </w:pPr>
      <w:r>
        <w:rPr>
          <w:rStyle w:val="2"/>
          <w:color w:val="000000"/>
        </w:rPr>
        <w:t>Назначить проведение конкурса по отбору кандидатур на должность главы Лысковского сельского поселения на 15 декабря 2020 года в 09 часов 00 минут по адресу: 457150, Челябинская область, Октябрьский район, с. Лысково, ул. Центральная, д. 1.</w:t>
      </w:r>
    </w:p>
    <w:p w:rsidR="007241E7" w:rsidRDefault="007241E7" w:rsidP="007241E7">
      <w:pPr>
        <w:pStyle w:val="20"/>
        <w:numPr>
          <w:ilvl w:val="0"/>
          <w:numId w:val="2"/>
        </w:numPr>
        <w:shd w:val="clear" w:color="auto" w:fill="auto"/>
        <w:tabs>
          <w:tab w:val="left" w:pos="1096"/>
        </w:tabs>
        <w:spacing w:before="0" w:line="317" w:lineRule="exact"/>
        <w:ind w:firstLine="760"/>
        <w:jc w:val="both"/>
      </w:pPr>
      <w:r>
        <w:rPr>
          <w:rStyle w:val="2"/>
          <w:color w:val="000000"/>
        </w:rPr>
        <w:t>Установить, что прием документов для участия в конкурсе по отбору кандидатур на должность главы Лысковского сельского поселения Октябрьского муниципального района осуществляется техническим секретариатом в период с 26.10.2020 года по 05.11.2020 года включительно, в рабочие дни (с понедельника по пятницу) с 8 часов 00 минут до 16 часов 00 минут, по адресу: 457150, Челябинская область, Октябрьский район, с. Лысково, ул. Центральная, д. 1. Телефон технического секретариата 8 (351 58) 34-2-21.</w:t>
      </w:r>
      <w:r>
        <w:br w:type="page"/>
      </w:r>
    </w:p>
    <w:p w:rsidR="007241E7" w:rsidRDefault="007241E7" w:rsidP="007241E7">
      <w:pPr>
        <w:pStyle w:val="20"/>
        <w:numPr>
          <w:ilvl w:val="0"/>
          <w:numId w:val="2"/>
        </w:numPr>
        <w:shd w:val="clear" w:color="auto" w:fill="auto"/>
        <w:tabs>
          <w:tab w:val="left" w:pos="874"/>
        </w:tabs>
        <w:spacing w:before="0"/>
        <w:ind w:firstLine="600"/>
        <w:jc w:val="both"/>
      </w:pPr>
      <w:r>
        <w:rPr>
          <w:rStyle w:val="2"/>
          <w:color w:val="000000"/>
        </w:rPr>
        <w:lastRenderedPageBreak/>
        <w:t>Опубликовать настоящее решение и объявление о приёме документов для участия в конкурсе по отбору кандидатур на должность главы Лысковского сельского поселения Октябрьского муниципального района Челябинской области, предусмотренное Приложением 1 к решению Совета депутатов Лысковского сельского поселения Октябрьского муниципального района Челябинской области от 12.10.2020 г. № 7, в газете «Октябрьская искра», а также разместить на официальном сайте администрации Лысковского сельского поселения Октябрьского муниципального района в информационно-телекоммуникационной сети «Интернет».</w:t>
      </w:r>
    </w:p>
    <w:p w:rsidR="007241E7" w:rsidRDefault="007241E7" w:rsidP="007241E7">
      <w:pPr>
        <w:pStyle w:val="20"/>
        <w:numPr>
          <w:ilvl w:val="0"/>
          <w:numId w:val="3"/>
        </w:numPr>
        <w:shd w:val="clear" w:color="auto" w:fill="auto"/>
        <w:tabs>
          <w:tab w:val="left" w:pos="1092"/>
        </w:tabs>
        <w:spacing w:before="0"/>
        <w:ind w:firstLine="760"/>
        <w:jc w:val="both"/>
      </w:pPr>
      <w:r>
        <w:rPr>
          <w:rStyle w:val="2"/>
          <w:color w:val="000000"/>
        </w:rPr>
        <w:t>Настоящее решение вступает в силу со дня его официального опубликования.</w:t>
      </w:r>
    </w:p>
    <w:p w:rsidR="007241E7" w:rsidRDefault="007241E7" w:rsidP="007241E7">
      <w:pPr>
        <w:pStyle w:val="20"/>
        <w:numPr>
          <w:ilvl w:val="0"/>
          <w:numId w:val="3"/>
        </w:numPr>
        <w:shd w:val="clear" w:color="auto" w:fill="auto"/>
        <w:tabs>
          <w:tab w:val="left" w:pos="1092"/>
        </w:tabs>
        <w:spacing w:before="0" w:after="1593"/>
        <w:ind w:firstLine="760"/>
        <w:jc w:val="both"/>
      </w:pPr>
      <w:r>
        <w:rPr>
          <w:rStyle w:val="2"/>
          <w:color w:val="000000"/>
        </w:rPr>
        <w:t>Контроль исполнения настоящего решения возложить на комиссию по мандатам этике и правопорядку Совета депутатов Лысковского сельского поселения Октябрьского муниципального района.</w:t>
      </w:r>
    </w:p>
    <w:p w:rsidR="007241E7" w:rsidRDefault="007241E7" w:rsidP="007241E7">
      <w:pPr>
        <w:pStyle w:val="20"/>
        <w:shd w:val="clear" w:color="auto" w:fill="auto"/>
        <w:tabs>
          <w:tab w:val="left" w:pos="7560"/>
        </w:tabs>
        <w:spacing w:before="0" w:line="280" w:lineRule="exact"/>
        <w:jc w:val="both"/>
      </w:pPr>
      <w:r>
        <w:rPr>
          <w:rStyle w:val="2"/>
          <w:color w:val="000000"/>
        </w:rPr>
        <w:t>Председатель Собрания депутатов</w:t>
      </w:r>
      <w:r>
        <w:rPr>
          <w:rStyle w:val="2"/>
          <w:color w:val="000000"/>
        </w:rPr>
        <w:tab/>
      </w:r>
    </w:p>
    <w:p w:rsidR="007241E7" w:rsidRDefault="007241E7" w:rsidP="007241E7">
      <w:pPr>
        <w:pStyle w:val="20"/>
        <w:shd w:val="clear" w:color="auto" w:fill="auto"/>
        <w:tabs>
          <w:tab w:val="left" w:pos="7666"/>
        </w:tabs>
        <w:spacing w:before="0" w:after="987" w:line="280" w:lineRule="exact"/>
        <w:jc w:val="left"/>
      </w:pPr>
      <w:r>
        <w:rPr>
          <w:rStyle w:val="2"/>
          <w:color w:val="000000"/>
        </w:rPr>
        <w:t xml:space="preserve">Лысковского сельского поселения                      </w:t>
      </w:r>
      <w:r>
        <w:rPr>
          <w:rStyle w:val="2"/>
          <w:color w:val="000000"/>
        </w:rPr>
        <w:tab/>
        <w:t>Л.П. Супрун</w:t>
      </w:r>
    </w:p>
    <w:p w:rsidR="007241E7" w:rsidRDefault="007241E7" w:rsidP="007241E7">
      <w:pPr>
        <w:pStyle w:val="20"/>
        <w:shd w:val="clear" w:color="auto" w:fill="auto"/>
        <w:spacing w:before="0" w:line="280" w:lineRule="exact"/>
        <w:jc w:val="both"/>
      </w:pPr>
      <w:r>
        <w:rPr>
          <w:noProof/>
          <w:lang w:eastAsia="ru-RU"/>
        </w:rPr>
        <mc:AlternateContent>
          <mc:Choice Requires="wps">
            <w:drawing>
              <wp:anchor distT="0" distB="0" distL="1767840" distR="63500" simplePos="0" relativeHeight="251659264" behindDoc="1" locked="0" layoutInCell="1" allowOverlap="1">
                <wp:simplePos x="0" y="0"/>
                <wp:positionH relativeFrom="margin">
                  <wp:posOffset>4867910</wp:posOffset>
                </wp:positionH>
                <wp:positionV relativeFrom="paragraph">
                  <wp:posOffset>-20320</wp:posOffset>
                </wp:positionV>
                <wp:extent cx="1121410" cy="177800"/>
                <wp:effectExtent l="0" t="635" r="0" b="2540"/>
                <wp:wrapSquare wrapText="lef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1E7" w:rsidRDefault="007241E7" w:rsidP="007241E7">
                            <w:pPr>
                              <w:pStyle w:val="20"/>
                              <w:shd w:val="clear" w:color="auto" w:fill="auto"/>
                              <w:spacing w:before="0" w:line="280" w:lineRule="exact"/>
                              <w:jc w:val="left"/>
                            </w:pPr>
                            <w:r>
                              <w:rPr>
                                <w:rStyle w:val="2Exact"/>
                                <w:color w:val="000000"/>
                              </w:rPr>
                              <w:t>В.И. Оплетаев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3.3pt;margin-top:-1.6pt;width:88.3pt;height:14pt;z-index:-251657216;visibility:visible;mso-wrap-style:square;mso-width-percent:0;mso-height-percent:0;mso-wrap-distance-left:139.2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" filled="f" stroked="f">
                <v:textbox style="mso-fit-shape-to-text:t" inset="0,0,0,0">
                  <w:txbxContent>
                    <w:p w:rsidR="007241E7" w:rsidRDefault="007241E7" w:rsidP="007241E7">
                      <w:pPr>
                        <w:pStyle w:val="20"/>
                        <w:shd w:val="clear" w:color="auto" w:fill="auto"/>
                        <w:spacing w:before="0" w:line="280" w:lineRule="exact"/>
                        <w:jc w:val="left"/>
                      </w:pPr>
                      <w:r>
                        <w:rPr>
                          <w:rStyle w:val="2Exact"/>
                          <w:color w:val="000000"/>
                        </w:rPr>
                        <w:t>В.И. Оплетаев</w:t>
                      </w:r>
                    </w:p>
                  </w:txbxContent>
                </v:textbox>
                <w10:wrap type="square" side="left" anchorx="margin"/>
              </v:shape>
            </w:pict>
          </mc:Fallback>
        </mc:AlternateContent>
      </w:r>
      <w:r>
        <w:rPr>
          <w:rStyle w:val="2"/>
          <w:color w:val="000000"/>
        </w:rPr>
        <w:t>Глава Лысковского сельского поселения</w:t>
      </w:r>
    </w:p>
    <w:p w:rsidR="008A7B33" w:rsidRDefault="008A7B33" w:rsidP="00AD4ADD">
      <w:pPr>
        <w:shd w:val="clear" w:color="auto" w:fill="FFFFFF"/>
        <w:autoSpaceDE w:val="0"/>
        <w:jc w:val="center"/>
        <w:rPr>
          <w:rFonts w:ascii="PT Astra Serif" w:hAnsi="PT Astra Serif" w:cs="PT Astra Serif"/>
          <w:sz w:val="28"/>
          <w:szCs w:val="28"/>
        </w:rPr>
      </w:pPr>
    </w:p>
    <w:p w:rsidR="008A7B33" w:rsidRDefault="008A7B33" w:rsidP="00AD4ADD">
      <w:pPr>
        <w:shd w:val="clear" w:color="auto" w:fill="FFFFFF"/>
        <w:autoSpaceDE w:val="0"/>
        <w:jc w:val="center"/>
        <w:rPr>
          <w:rFonts w:ascii="PT Astra Serif" w:hAnsi="PT Astra Serif" w:cs="PT Astra Serif"/>
          <w:sz w:val="28"/>
          <w:szCs w:val="28"/>
        </w:rPr>
      </w:pPr>
    </w:p>
    <w:p w:rsidR="008A7B33" w:rsidRDefault="008A7B33" w:rsidP="00AD4ADD">
      <w:pPr>
        <w:shd w:val="clear" w:color="auto" w:fill="FFFFFF"/>
        <w:autoSpaceDE w:val="0"/>
        <w:jc w:val="center"/>
        <w:rPr>
          <w:rFonts w:ascii="PT Astra Serif" w:hAnsi="PT Astra Serif" w:cs="PT Astra Serif"/>
          <w:sz w:val="28"/>
          <w:szCs w:val="28"/>
        </w:rPr>
      </w:pPr>
    </w:p>
    <w:p w:rsidR="008A7B33" w:rsidRDefault="008A7B33" w:rsidP="00AD4ADD">
      <w:pPr>
        <w:shd w:val="clear" w:color="auto" w:fill="FFFFFF"/>
        <w:autoSpaceDE w:val="0"/>
        <w:jc w:val="center"/>
        <w:rPr>
          <w:rFonts w:ascii="PT Astra Serif" w:hAnsi="PT Astra Serif" w:cs="PT Astra Serif"/>
          <w:sz w:val="28"/>
          <w:szCs w:val="28"/>
        </w:rPr>
      </w:pPr>
    </w:p>
    <w:p w:rsidR="008A7B33" w:rsidRDefault="008A7B33" w:rsidP="00AD4ADD">
      <w:pPr>
        <w:shd w:val="clear" w:color="auto" w:fill="FFFFFF"/>
        <w:autoSpaceDE w:val="0"/>
        <w:jc w:val="center"/>
        <w:rPr>
          <w:rFonts w:ascii="PT Astra Serif" w:hAnsi="PT Astra Serif" w:cs="PT Astra Serif"/>
          <w:sz w:val="28"/>
          <w:szCs w:val="28"/>
        </w:rPr>
      </w:pPr>
    </w:p>
    <w:p w:rsidR="008A7B33" w:rsidRDefault="008A7B33" w:rsidP="00AD4ADD">
      <w:pPr>
        <w:shd w:val="clear" w:color="auto" w:fill="FFFFFF"/>
        <w:autoSpaceDE w:val="0"/>
        <w:jc w:val="center"/>
        <w:rPr>
          <w:rFonts w:ascii="PT Astra Serif" w:hAnsi="PT Astra Serif" w:cs="PT Astra Serif"/>
          <w:sz w:val="28"/>
          <w:szCs w:val="28"/>
        </w:rPr>
      </w:pPr>
    </w:p>
    <w:p w:rsidR="008A7B33" w:rsidRDefault="008A7B33" w:rsidP="00AD4ADD">
      <w:pPr>
        <w:shd w:val="clear" w:color="auto" w:fill="FFFFFF"/>
        <w:autoSpaceDE w:val="0"/>
        <w:jc w:val="center"/>
        <w:rPr>
          <w:rFonts w:ascii="PT Astra Serif" w:hAnsi="PT Astra Serif" w:cs="PT Astra Serif"/>
          <w:sz w:val="28"/>
          <w:szCs w:val="28"/>
        </w:rPr>
      </w:pPr>
    </w:p>
    <w:p w:rsidR="008A7B33" w:rsidRDefault="008A7B33" w:rsidP="00AD4ADD">
      <w:pPr>
        <w:shd w:val="clear" w:color="auto" w:fill="FFFFFF"/>
        <w:autoSpaceDE w:val="0"/>
        <w:jc w:val="center"/>
        <w:rPr>
          <w:rFonts w:ascii="PT Astra Serif" w:hAnsi="PT Astra Serif" w:cs="PT Astra Serif"/>
          <w:sz w:val="28"/>
          <w:szCs w:val="28"/>
        </w:rPr>
      </w:pPr>
    </w:p>
    <w:p w:rsidR="008A7B33" w:rsidRDefault="008A7B33" w:rsidP="00AD4ADD">
      <w:pPr>
        <w:shd w:val="clear" w:color="auto" w:fill="FFFFFF"/>
        <w:autoSpaceDE w:val="0"/>
        <w:jc w:val="center"/>
        <w:rPr>
          <w:rFonts w:ascii="PT Astra Serif" w:hAnsi="PT Astra Serif" w:cs="PT Astra Serif"/>
          <w:sz w:val="28"/>
          <w:szCs w:val="28"/>
        </w:rPr>
      </w:pPr>
    </w:p>
    <w:p w:rsidR="008A7B33" w:rsidRDefault="008A7B33" w:rsidP="00AD4ADD">
      <w:pPr>
        <w:shd w:val="clear" w:color="auto" w:fill="FFFFFF"/>
        <w:autoSpaceDE w:val="0"/>
        <w:jc w:val="center"/>
        <w:rPr>
          <w:rFonts w:ascii="PT Astra Serif" w:hAnsi="PT Astra Serif" w:cs="PT Astra Serif"/>
          <w:sz w:val="28"/>
          <w:szCs w:val="28"/>
        </w:rPr>
      </w:pPr>
    </w:p>
    <w:p w:rsidR="008A7B33" w:rsidRDefault="008A7B33" w:rsidP="00AD4ADD">
      <w:pPr>
        <w:shd w:val="clear" w:color="auto" w:fill="FFFFFF"/>
        <w:autoSpaceDE w:val="0"/>
        <w:jc w:val="center"/>
        <w:rPr>
          <w:rFonts w:ascii="PT Astra Serif" w:hAnsi="PT Astra Serif" w:cs="PT Astra Serif"/>
          <w:sz w:val="28"/>
          <w:szCs w:val="28"/>
        </w:rPr>
      </w:pPr>
    </w:p>
    <w:p w:rsidR="008A7B33" w:rsidRDefault="008A7B33" w:rsidP="00AD4ADD">
      <w:pPr>
        <w:shd w:val="clear" w:color="auto" w:fill="FFFFFF"/>
        <w:autoSpaceDE w:val="0"/>
        <w:jc w:val="center"/>
        <w:rPr>
          <w:rFonts w:ascii="PT Astra Serif" w:hAnsi="PT Astra Serif" w:cs="PT Astra Serif"/>
          <w:sz w:val="28"/>
          <w:szCs w:val="28"/>
        </w:rPr>
      </w:pPr>
    </w:p>
    <w:p w:rsidR="008A7B33" w:rsidRDefault="008A7B33" w:rsidP="00AD4ADD">
      <w:pPr>
        <w:shd w:val="clear" w:color="auto" w:fill="FFFFFF"/>
        <w:autoSpaceDE w:val="0"/>
        <w:jc w:val="center"/>
        <w:rPr>
          <w:rFonts w:ascii="PT Astra Serif" w:hAnsi="PT Astra Serif" w:cs="PT Astra Serif"/>
          <w:sz w:val="28"/>
          <w:szCs w:val="28"/>
        </w:rPr>
      </w:pPr>
    </w:p>
    <w:p w:rsidR="008A7B33" w:rsidRDefault="008A7B33" w:rsidP="00AD4ADD">
      <w:pPr>
        <w:shd w:val="clear" w:color="auto" w:fill="FFFFFF"/>
        <w:autoSpaceDE w:val="0"/>
        <w:jc w:val="center"/>
        <w:rPr>
          <w:rFonts w:ascii="PT Astra Serif" w:hAnsi="PT Astra Serif" w:cs="PT Astra Serif"/>
          <w:sz w:val="28"/>
          <w:szCs w:val="28"/>
        </w:rPr>
      </w:pPr>
    </w:p>
    <w:p w:rsidR="007241E7" w:rsidRDefault="007241E7" w:rsidP="007241E7">
      <w:pPr>
        <w:shd w:val="clear" w:color="auto" w:fill="FFFFFF"/>
        <w:autoSpaceDE w:val="0"/>
        <w:rPr>
          <w:rFonts w:ascii="PT Astra Serif" w:hAnsi="PT Astra Serif" w:cs="PT Astra Serif"/>
          <w:sz w:val="28"/>
          <w:szCs w:val="28"/>
        </w:rPr>
      </w:pPr>
    </w:p>
    <w:p w:rsidR="007241E7" w:rsidRDefault="007241E7" w:rsidP="007241E7">
      <w:pPr>
        <w:shd w:val="clear" w:color="auto" w:fill="FFFFFF"/>
        <w:autoSpaceDE w:val="0"/>
        <w:rPr>
          <w:rFonts w:ascii="PT Astra Serif" w:hAnsi="PT Astra Serif" w:cs="PT Astra Serif"/>
          <w:sz w:val="28"/>
          <w:szCs w:val="28"/>
        </w:rPr>
      </w:pPr>
    </w:p>
    <w:p w:rsidR="007241E7" w:rsidRDefault="007241E7" w:rsidP="007241E7">
      <w:pPr>
        <w:shd w:val="clear" w:color="auto" w:fill="FFFFFF"/>
        <w:autoSpaceDE w:val="0"/>
        <w:rPr>
          <w:rFonts w:ascii="PT Astra Serif" w:hAnsi="PT Astra Serif" w:cs="PT Astra Serif"/>
          <w:sz w:val="28"/>
          <w:szCs w:val="28"/>
        </w:rPr>
      </w:pPr>
    </w:p>
    <w:p w:rsidR="007241E7" w:rsidRDefault="007241E7" w:rsidP="007241E7">
      <w:pPr>
        <w:shd w:val="clear" w:color="auto" w:fill="FFFFFF"/>
        <w:autoSpaceDE w:val="0"/>
        <w:rPr>
          <w:rFonts w:ascii="PT Astra Serif" w:hAnsi="PT Astra Serif" w:cs="PT Astra Serif"/>
          <w:sz w:val="28"/>
          <w:szCs w:val="28"/>
        </w:rPr>
      </w:pPr>
    </w:p>
    <w:p w:rsidR="007241E7" w:rsidRDefault="007241E7" w:rsidP="007241E7">
      <w:pPr>
        <w:shd w:val="clear" w:color="auto" w:fill="FFFFFF"/>
        <w:autoSpaceDE w:val="0"/>
        <w:rPr>
          <w:rFonts w:ascii="PT Astra Serif" w:hAnsi="PT Astra Serif" w:cs="PT Astra Serif"/>
          <w:sz w:val="28"/>
          <w:szCs w:val="28"/>
        </w:rPr>
      </w:pPr>
    </w:p>
    <w:p w:rsidR="007241E7" w:rsidRDefault="007241E7" w:rsidP="007241E7">
      <w:pPr>
        <w:shd w:val="clear" w:color="auto" w:fill="FFFFFF"/>
        <w:autoSpaceDE w:val="0"/>
        <w:rPr>
          <w:rFonts w:ascii="PT Astra Serif" w:hAnsi="PT Astra Serif" w:cs="PT Astra Serif"/>
          <w:sz w:val="28"/>
          <w:szCs w:val="28"/>
        </w:rPr>
      </w:pPr>
    </w:p>
    <w:p w:rsidR="007241E7" w:rsidRDefault="007241E7" w:rsidP="007241E7">
      <w:pPr>
        <w:shd w:val="clear" w:color="auto" w:fill="FFFFFF"/>
        <w:autoSpaceDE w:val="0"/>
        <w:jc w:val="right"/>
        <w:rPr>
          <w:rFonts w:ascii="PT Astra Serif" w:hAnsi="PT Astra Serif" w:cs="PT Astra Serif"/>
          <w:sz w:val="28"/>
          <w:szCs w:val="28"/>
        </w:rPr>
      </w:pPr>
      <w:r>
        <w:rPr>
          <w:rFonts w:ascii="PT Astra Serif" w:hAnsi="PT Astra Serif" w:cs="PT Astra Serif"/>
          <w:sz w:val="28"/>
          <w:szCs w:val="28"/>
        </w:rPr>
        <w:lastRenderedPageBreak/>
        <w:t>Приложение 1</w:t>
      </w:r>
      <w:r>
        <w:rPr>
          <w:rFonts w:ascii="PT Astra Serif" w:hAnsi="PT Astra Serif" w:cs="PT Astra Serif"/>
          <w:sz w:val="28"/>
          <w:szCs w:val="28"/>
        </w:rPr>
        <w:br/>
        <w:t>к Решению Совета депутатов</w:t>
      </w:r>
      <w:r>
        <w:rPr>
          <w:rFonts w:ascii="PT Astra Serif" w:hAnsi="PT Astra Serif" w:cs="PT Astra Serif"/>
          <w:sz w:val="28"/>
          <w:szCs w:val="28"/>
        </w:rPr>
        <w:br/>
        <w:t xml:space="preserve">от 12.10.2020г. №8 </w:t>
      </w:r>
    </w:p>
    <w:p w:rsidR="007241E7" w:rsidRDefault="007241E7" w:rsidP="007241E7">
      <w:pPr>
        <w:shd w:val="clear" w:color="auto" w:fill="FFFFFF"/>
        <w:autoSpaceDE w:val="0"/>
        <w:rPr>
          <w:rFonts w:ascii="PT Astra Serif" w:hAnsi="PT Astra Serif" w:cs="PT Astra Serif"/>
          <w:sz w:val="28"/>
          <w:szCs w:val="28"/>
        </w:rPr>
      </w:pPr>
    </w:p>
    <w:p w:rsidR="00AD4ADD" w:rsidRDefault="00DB056F" w:rsidP="007241E7">
      <w:pPr>
        <w:shd w:val="clear" w:color="auto" w:fill="FFFFFF"/>
        <w:autoSpaceDE w:val="0"/>
        <w:jc w:val="center"/>
        <w:rPr>
          <w:rFonts w:ascii="PT Astra Serif" w:hAnsi="PT Astra Serif" w:cs="PT Astra Serif"/>
          <w:bCs/>
          <w:sz w:val="28"/>
          <w:szCs w:val="28"/>
        </w:rPr>
      </w:pPr>
      <w:r>
        <w:rPr>
          <w:rFonts w:ascii="PT Astra Serif" w:hAnsi="PT Astra Serif" w:cs="PT Astra Serif"/>
          <w:bCs/>
          <w:sz w:val="28"/>
          <w:szCs w:val="28"/>
        </w:rPr>
        <w:t xml:space="preserve">Объявление о приёме документов для участия в конкурсе по отбору кандидатур на должность главы </w:t>
      </w:r>
      <w:r w:rsidR="00AD4ADD">
        <w:rPr>
          <w:rFonts w:ascii="PT Astra Serif" w:hAnsi="PT Astra Serif" w:cs="PT Astra Serif"/>
          <w:sz w:val="28"/>
          <w:szCs w:val="28"/>
        </w:rPr>
        <w:t>Лысковского</w:t>
      </w:r>
      <w:r>
        <w:rPr>
          <w:rFonts w:ascii="PT Astra Serif" w:hAnsi="PT Astra Serif" w:cs="PT Astra Serif"/>
          <w:bCs/>
          <w:sz w:val="28"/>
          <w:szCs w:val="28"/>
        </w:rPr>
        <w:t xml:space="preserve"> </w:t>
      </w:r>
      <w:r w:rsidRPr="00AD4ADD">
        <w:rPr>
          <w:rFonts w:ascii="PT Astra Serif" w:hAnsi="PT Astra Serif" w:cs="PT Astra Serif"/>
          <w:bCs/>
          <w:sz w:val="28"/>
          <w:szCs w:val="28"/>
        </w:rPr>
        <w:t>сельского поселения</w:t>
      </w:r>
    </w:p>
    <w:p w:rsidR="00DB056F" w:rsidRDefault="00DB056F" w:rsidP="00AD4ADD">
      <w:pPr>
        <w:shd w:val="clear" w:color="auto" w:fill="FFFFFF"/>
        <w:autoSpaceDE w:val="0"/>
        <w:jc w:val="center"/>
      </w:pPr>
      <w:r w:rsidRPr="00AD4ADD">
        <w:rPr>
          <w:rFonts w:ascii="PT Astra Serif" w:hAnsi="PT Astra Serif" w:cs="PT Astra Serif"/>
          <w:bCs/>
          <w:sz w:val="28"/>
          <w:szCs w:val="28"/>
        </w:rPr>
        <w:t xml:space="preserve"> </w:t>
      </w:r>
    </w:p>
    <w:p w:rsidR="00DB056F" w:rsidRPr="00AD4ADD" w:rsidRDefault="00DB056F" w:rsidP="00DB056F">
      <w:pPr>
        <w:autoSpaceDE w:val="0"/>
        <w:ind w:firstLine="709"/>
        <w:jc w:val="both"/>
      </w:pPr>
      <w:r>
        <w:rPr>
          <w:rFonts w:ascii="PT Astra Serif" w:hAnsi="PT Astra Serif" w:cs="PT Astra Serif"/>
          <w:bCs/>
          <w:sz w:val="28"/>
          <w:szCs w:val="28"/>
        </w:rPr>
        <w:t xml:space="preserve">В соответствии с решением </w:t>
      </w:r>
      <w:r w:rsidRPr="00AD4ADD">
        <w:rPr>
          <w:rFonts w:ascii="PT Astra Serif" w:hAnsi="PT Astra Serif" w:cs="PT Astra Serif"/>
          <w:bCs/>
          <w:sz w:val="28"/>
          <w:szCs w:val="28"/>
        </w:rPr>
        <w:t xml:space="preserve">Совета депутатов </w:t>
      </w:r>
      <w:r w:rsidR="00AD4ADD">
        <w:rPr>
          <w:rFonts w:ascii="PT Astra Serif" w:hAnsi="PT Astra Serif" w:cs="PT Astra Serif"/>
          <w:sz w:val="28"/>
          <w:szCs w:val="28"/>
        </w:rPr>
        <w:t>Лысковского</w:t>
      </w:r>
      <w:r w:rsidRPr="00AD4ADD">
        <w:rPr>
          <w:rFonts w:ascii="PT Astra Serif" w:hAnsi="PT Astra Serif" w:cs="PT Astra Serif"/>
          <w:bCs/>
          <w:sz w:val="28"/>
          <w:szCs w:val="28"/>
        </w:rPr>
        <w:t xml:space="preserve"> сельского поселения</w:t>
      </w:r>
      <w:r w:rsidR="00AD4ADD">
        <w:rPr>
          <w:rFonts w:ascii="PT Astra Serif" w:hAnsi="PT Astra Serif" w:cs="PT Astra Serif"/>
          <w:bCs/>
          <w:sz w:val="28"/>
          <w:szCs w:val="28"/>
        </w:rPr>
        <w:t xml:space="preserve"> </w:t>
      </w:r>
      <w:r w:rsidRPr="00AD4ADD">
        <w:rPr>
          <w:rFonts w:ascii="PT Astra Serif" w:hAnsi="PT Astra Serif" w:cs="PT Astra Serif"/>
          <w:bCs/>
          <w:sz w:val="28"/>
          <w:szCs w:val="28"/>
        </w:rPr>
        <w:t xml:space="preserve">от </w:t>
      </w:r>
      <w:r w:rsidR="00AD4ADD">
        <w:rPr>
          <w:rFonts w:ascii="PT Astra Serif" w:hAnsi="PT Astra Serif" w:cs="PT Astra Serif"/>
          <w:bCs/>
          <w:sz w:val="28"/>
          <w:szCs w:val="28"/>
        </w:rPr>
        <w:t>12.102020</w:t>
      </w:r>
      <w:r w:rsidRPr="00AD4ADD">
        <w:rPr>
          <w:rFonts w:ascii="PT Astra Serif" w:hAnsi="PT Astra Serif" w:cs="PT Astra Serif"/>
          <w:bCs/>
          <w:sz w:val="28"/>
          <w:szCs w:val="28"/>
        </w:rPr>
        <w:t xml:space="preserve">г. </w:t>
      </w:r>
      <w:r w:rsidR="00AD4ADD">
        <w:rPr>
          <w:rFonts w:ascii="PT Astra Serif" w:hAnsi="PT Astra Serif" w:cs="PT Astra Serif"/>
          <w:bCs/>
          <w:sz w:val="28"/>
          <w:szCs w:val="28"/>
        </w:rPr>
        <w:t>№ 8</w:t>
      </w:r>
      <w:r w:rsidRPr="00AD4ADD">
        <w:rPr>
          <w:rFonts w:ascii="PT Astra Serif" w:hAnsi="PT Astra Serif" w:cs="PT Astra Serif"/>
          <w:bCs/>
          <w:sz w:val="28"/>
          <w:szCs w:val="28"/>
        </w:rPr>
        <w:t xml:space="preserve"> «Об объявлении конкурса по отбору кандидатур на должность главы </w:t>
      </w:r>
      <w:r w:rsidR="00AD4ADD">
        <w:rPr>
          <w:rFonts w:ascii="PT Astra Serif" w:hAnsi="PT Astra Serif" w:cs="PT Astra Serif"/>
          <w:sz w:val="28"/>
          <w:szCs w:val="28"/>
        </w:rPr>
        <w:t>Лысковского</w:t>
      </w:r>
      <w:r w:rsidRPr="00AD4ADD">
        <w:rPr>
          <w:rFonts w:ascii="PT Astra Serif" w:hAnsi="PT Astra Serif" w:cs="PT Astra Serif"/>
          <w:sz w:val="28"/>
          <w:szCs w:val="28"/>
        </w:rPr>
        <w:t xml:space="preserve"> </w:t>
      </w:r>
      <w:r w:rsidRPr="00AD4ADD">
        <w:rPr>
          <w:rFonts w:ascii="PT Astra Serif" w:hAnsi="PT Astra Serif" w:cs="PT Astra Serif"/>
          <w:bCs/>
          <w:sz w:val="28"/>
          <w:szCs w:val="28"/>
        </w:rPr>
        <w:t xml:space="preserve">сельского поселения» объявляется конкурс по отбору кандидатур на должность главы </w:t>
      </w:r>
      <w:r w:rsidR="00AD4ADD">
        <w:rPr>
          <w:rFonts w:ascii="PT Astra Serif" w:hAnsi="PT Astra Serif" w:cs="PT Astra Serif"/>
          <w:sz w:val="28"/>
          <w:szCs w:val="28"/>
        </w:rPr>
        <w:t>Лысковского</w:t>
      </w:r>
      <w:r w:rsidRPr="00AD4ADD">
        <w:rPr>
          <w:rFonts w:ascii="PT Astra Serif" w:hAnsi="PT Astra Serif" w:cs="PT Astra Serif"/>
          <w:bCs/>
          <w:sz w:val="28"/>
          <w:szCs w:val="28"/>
        </w:rPr>
        <w:t xml:space="preserve"> сельского </w:t>
      </w:r>
      <w:proofErr w:type="gramStart"/>
      <w:r w:rsidRPr="00AD4ADD">
        <w:rPr>
          <w:rFonts w:ascii="PT Astra Serif" w:hAnsi="PT Astra Serif" w:cs="PT Astra Serif"/>
          <w:bCs/>
          <w:sz w:val="28"/>
          <w:szCs w:val="28"/>
        </w:rPr>
        <w:t>поселения  (</w:t>
      </w:r>
      <w:proofErr w:type="gramEnd"/>
      <w:r w:rsidRPr="00AD4ADD">
        <w:rPr>
          <w:rFonts w:ascii="PT Astra Serif" w:hAnsi="PT Astra Serif" w:cs="PT Astra Serif"/>
          <w:bCs/>
          <w:sz w:val="28"/>
          <w:szCs w:val="28"/>
        </w:rPr>
        <w:t>далее – конкурс).</w:t>
      </w:r>
    </w:p>
    <w:p w:rsidR="00DB056F" w:rsidRPr="00AD4ADD" w:rsidRDefault="00DB056F" w:rsidP="00DB056F">
      <w:pPr>
        <w:pStyle w:val="ConsPlusNormal"/>
        <w:ind w:firstLine="709"/>
        <w:jc w:val="both"/>
      </w:pPr>
      <w:r w:rsidRPr="00AD4ADD">
        <w:rPr>
          <w:rFonts w:ascii="PT Astra Serif" w:hAnsi="PT Astra Serif" w:cs="PT Astra Serif"/>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AD4ADD">
        <w:rPr>
          <w:rFonts w:ascii="PT Astra Serif" w:hAnsi="PT Astra Serif" w:cs="PT Astra Serif"/>
          <w:sz w:val="28"/>
          <w:szCs w:val="28"/>
        </w:rPr>
        <w:t>Лысковского</w:t>
      </w:r>
      <w:r w:rsidRPr="00AD4ADD">
        <w:rPr>
          <w:rFonts w:ascii="PT Astra Serif" w:hAnsi="PT Astra Serif" w:cs="PT Astra Serif"/>
          <w:bCs/>
          <w:sz w:val="28"/>
          <w:szCs w:val="28"/>
        </w:rPr>
        <w:t xml:space="preserve"> сельского поселения</w:t>
      </w:r>
      <w:r w:rsidRPr="00AD4ADD">
        <w:rPr>
          <w:rFonts w:ascii="PT Astra Serif" w:hAnsi="PT Astra Serif" w:cs="PT Astra Serif"/>
          <w:sz w:val="28"/>
          <w:szCs w:val="28"/>
        </w:rPr>
        <w:t xml:space="preserve">, утверждённым решением Совета депутатов </w:t>
      </w:r>
      <w:r w:rsidR="00AD4ADD">
        <w:rPr>
          <w:rFonts w:ascii="PT Astra Serif" w:hAnsi="PT Astra Serif" w:cs="PT Astra Serif"/>
          <w:sz w:val="28"/>
          <w:szCs w:val="28"/>
        </w:rPr>
        <w:t>Лысковского</w:t>
      </w:r>
      <w:r w:rsidRPr="00AD4ADD">
        <w:rPr>
          <w:rFonts w:ascii="PT Astra Serif" w:hAnsi="PT Astra Serif" w:cs="PT Astra Serif"/>
          <w:sz w:val="28"/>
          <w:szCs w:val="28"/>
        </w:rPr>
        <w:t xml:space="preserve">  сельского поселения </w:t>
      </w:r>
      <w:r w:rsidRPr="00AD4ADD">
        <w:rPr>
          <w:rFonts w:ascii="PT Astra Serif" w:hAnsi="PT Astra Serif" w:cs="PT Astra Serif"/>
          <w:bCs/>
          <w:sz w:val="28"/>
          <w:szCs w:val="28"/>
        </w:rPr>
        <w:t xml:space="preserve"> </w:t>
      </w:r>
      <w:r w:rsidRPr="00AD4ADD">
        <w:rPr>
          <w:rFonts w:ascii="PT Astra Serif" w:hAnsi="PT Astra Serif" w:cs="PT Astra Serif"/>
          <w:sz w:val="28"/>
          <w:szCs w:val="28"/>
        </w:rPr>
        <w:t xml:space="preserve">от </w:t>
      </w:r>
      <w:r w:rsidR="00AD4ADD">
        <w:rPr>
          <w:rFonts w:ascii="PT Astra Serif" w:hAnsi="PT Astra Serif" w:cs="PT Astra Serif"/>
          <w:sz w:val="28"/>
          <w:szCs w:val="28"/>
        </w:rPr>
        <w:t>12.10.20</w:t>
      </w:r>
      <w:r w:rsidRPr="00AD4ADD">
        <w:rPr>
          <w:rFonts w:ascii="PT Astra Serif" w:hAnsi="PT Astra Serif" w:cs="PT Astra Serif"/>
          <w:bCs/>
          <w:sz w:val="28"/>
          <w:szCs w:val="28"/>
        </w:rPr>
        <w:t>20г. №</w:t>
      </w:r>
      <w:r w:rsidR="00AD4ADD">
        <w:rPr>
          <w:rFonts w:ascii="PT Astra Serif" w:hAnsi="PT Astra Serif" w:cs="PT Astra Serif"/>
          <w:bCs/>
          <w:sz w:val="28"/>
          <w:szCs w:val="28"/>
        </w:rPr>
        <w:t xml:space="preserve"> 7</w:t>
      </w:r>
      <w:r w:rsidRPr="00AD4ADD">
        <w:rPr>
          <w:rFonts w:ascii="PT Astra Serif" w:hAnsi="PT Astra Serif" w:cs="PT Astra Serif"/>
          <w:bCs/>
          <w:sz w:val="28"/>
          <w:szCs w:val="28"/>
        </w:rPr>
        <w:t xml:space="preserve"> </w:t>
      </w:r>
      <w:r w:rsidRPr="00AD4ADD">
        <w:rPr>
          <w:rFonts w:ascii="PT Astra Serif" w:hAnsi="PT Astra Serif" w:cs="PT Astra Serif"/>
          <w:sz w:val="28"/>
          <w:szCs w:val="28"/>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w:t>
      </w:r>
      <w:r>
        <w:rPr>
          <w:rFonts w:ascii="PT Astra Serif" w:hAnsi="PT Astra Serif" w:cs="PT Astra Serif"/>
          <w:sz w:val="28"/>
          <w:szCs w:val="28"/>
        </w:rPr>
        <w:t xml:space="preserve">наиболее подготовлены для замещения должности главы  </w:t>
      </w:r>
      <w:r w:rsidR="00AD4ADD">
        <w:rPr>
          <w:rFonts w:ascii="PT Astra Serif" w:hAnsi="PT Astra Serif" w:cs="PT Astra Serif"/>
          <w:sz w:val="28"/>
          <w:szCs w:val="28"/>
        </w:rPr>
        <w:t>Лысковского</w:t>
      </w:r>
      <w:r>
        <w:rPr>
          <w:rFonts w:ascii="PT Astra Serif" w:hAnsi="PT Astra Serif" w:cs="PT Astra Serif"/>
          <w:sz w:val="28"/>
          <w:szCs w:val="28"/>
        </w:rPr>
        <w:t xml:space="preserve">  </w:t>
      </w:r>
      <w:r w:rsidRPr="00AD4ADD">
        <w:rPr>
          <w:rFonts w:ascii="PT Astra Serif" w:hAnsi="PT Astra Serif" w:cs="PT Astra Serif"/>
          <w:bCs/>
          <w:sz w:val="28"/>
          <w:szCs w:val="28"/>
        </w:rPr>
        <w:t xml:space="preserve">сельского поселения </w:t>
      </w:r>
      <w:r w:rsidRPr="00AD4ADD">
        <w:rPr>
          <w:rFonts w:ascii="PT Astra Serif" w:hAnsi="PT Astra Serif" w:cs="PT Astra Serif"/>
          <w:sz w:val="28"/>
          <w:szCs w:val="28"/>
        </w:rPr>
        <w:t xml:space="preserve">  с целью последующего представления указанных кандидатов Совета  депутатов </w:t>
      </w:r>
      <w:r w:rsidR="00AD4ADD">
        <w:rPr>
          <w:rFonts w:ascii="PT Astra Serif" w:hAnsi="PT Astra Serif" w:cs="PT Astra Serif"/>
          <w:sz w:val="28"/>
          <w:szCs w:val="28"/>
        </w:rPr>
        <w:t>Лысковского</w:t>
      </w:r>
      <w:r w:rsidRPr="00AD4ADD">
        <w:rPr>
          <w:rFonts w:ascii="PT Astra Serif" w:hAnsi="PT Astra Serif" w:cs="PT Astra Serif"/>
          <w:sz w:val="28"/>
          <w:szCs w:val="28"/>
        </w:rPr>
        <w:t xml:space="preserve"> сельского поселения для проведения голосования по кандидатурам на должность главы </w:t>
      </w:r>
      <w:r w:rsidR="00AD4ADD">
        <w:rPr>
          <w:rFonts w:ascii="PT Astra Serif" w:hAnsi="PT Astra Serif" w:cs="PT Astra Serif"/>
          <w:sz w:val="28"/>
          <w:szCs w:val="28"/>
        </w:rPr>
        <w:t>Лысковского</w:t>
      </w:r>
      <w:r w:rsidRPr="00AD4ADD">
        <w:rPr>
          <w:rFonts w:ascii="PT Astra Serif" w:hAnsi="PT Astra Serif" w:cs="PT Astra Serif"/>
          <w:sz w:val="28"/>
          <w:szCs w:val="28"/>
        </w:rPr>
        <w:t xml:space="preserve">  </w:t>
      </w:r>
      <w:r w:rsidRPr="00AD4ADD">
        <w:rPr>
          <w:rFonts w:ascii="PT Astra Serif" w:hAnsi="PT Astra Serif" w:cs="PT Astra Serif"/>
          <w:bCs/>
          <w:sz w:val="28"/>
          <w:szCs w:val="28"/>
        </w:rPr>
        <w:t>сельского поселения</w:t>
      </w:r>
      <w:r w:rsidRPr="00AD4ADD">
        <w:rPr>
          <w:rFonts w:ascii="PT Astra Serif" w:hAnsi="PT Astra Serif" w:cs="PT Astra Serif"/>
          <w:sz w:val="28"/>
          <w:szCs w:val="28"/>
        </w:rPr>
        <w:t>.</w:t>
      </w:r>
    </w:p>
    <w:p w:rsidR="00DB056F" w:rsidRPr="00AD4ADD" w:rsidRDefault="00DB056F" w:rsidP="00DB056F">
      <w:pPr>
        <w:autoSpaceDE w:val="0"/>
        <w:ind w:firstLine="708"/>
        <w:jc w:val="both"/>
      </w:pPr>
      <w:r w:rsidRPr="00AD4ADD">
        <w:rPr>
          <w:rFonts w:ascii="PT Astra Serif" w:hAnsi="PT Astra Serif" w:cs="PT Astra Serif"/>
          <w:sz w:val="28"/>
          <w:szCs w:val="28"/>
        </w:rPr>
        <w:t xml:space="preserve">Конкурс по отбору кандидатур на должность главы </w:t>
      </w:r>
      <w:r w:rsidR="00AD4ADD">
        <w:rPr>
          <w:rFonts w:ascii="PT Astra Serif" w:hAnsi="PT Astra Serif" w:cs="PT Astra Serif"/>
          <w:sz w:val="28"/>
          <w:szCs w:val="28"/>
        </w:rPr>
        <w:t xml:space="preserve">Лысковского </w:t>
      </w:r>
      <w:r w:rsidRPr="00AD4ADD">
        <w:rPr>
          <w:rFonts w:ascii="PT Astra Serif" w:hAnsi="PT Astra Serif" w:cs="PT Astra Serif"/>
          <w:bCs/>
          <w:sz w:val="28"/>
          <w:szCs w:val="28"/>
        </w:rPr>
        <w:t xml:space="preserve">сельского поселения </w:t>
      </w:r>
      <w:r w:rsidRPr="00AD4ADD">
        <w:rPr>
          <w:rFonts w:ascii="PT Astra Serif" w:hAnsi="PT Astra Serif" w:cs="PT Astra Serif"/>
          <w:sz w:val="28"/>
          <w:szCs w:val="28"/>
        </w:rPr>
        <w:t>проводится «</w:t>
      </w:r>
      <w:r w:rsidR="000C7ECB">
        <w:rPr>
          <w:rFonts w:ascii="PT Astra Serif" w:hAnsi="PT Astra Serif" w:cs="PT Astra Serif"/>
          <w:sz w:val="28"/>
          <w:szCs w:val="28"/>
        </w:rPr>
        <w:t>14</w:t>
      </w:r>
      <w:r w:rsidRPr="00AD4ADD">
        <w:rPr>
          <w:rFonts w:ascii="PT Astra Serif" w:hAnsi="PT Astra Serif" w:cs="PT Astra Serif"/>
          <w:sz w:val="28"/>
          <w:szCs w:val="28"/>
        </w:rPr>
        <w:t xml:space="preserve">» </w:t>
      </w:r>
      <w:r w:rsidR="00AD4ADD">
        <w:rPr>
          <w:rFonts w:ascii="PT Astra Serif" w:hAnsi="PT Astra Serif" w:cs="PT Astra Serif"/>
          <w:sz w:val="28"/>
          <w:szCs w:val="28"/>
        </w:rPr>
        <w:t xml:space="preserve">декабря </w:t>
      </w:r>
      <w:r w:rsidRPr="00AD4ADD">
        <w:rPr>
          <w:rFonts w:ascii="PT Astra Serif" w:hAnsi="PT Astra Serif" w:cs="PT Astra Serif"/>
          <w:sz w:val="28"/>
          <w:szCs w:val="28"/>
        </w:rPr>
        <w:t>202</w:t>
      </w:r>
      <w:r w:rsidR="00AD4ADD">
        <w:rPr>
          <w:rFonts w:ascii="PT Astra Serif" w:hAnsi="PT Astra Serif" w:cs="PT Astra Serif"/>
          <w:sz w:val="28"/>
          <w:szCs w:val="28"/>
        </w:rPr>
        <w:t>0</w:t>
      </w:r>
      <w:r w:rsidRPr="00AD4ADD">
        <w:rPr>
          <w:rFonts w:ascii="PT Astra Serif" w:hAnsi="PT Astra Serif" w:cs="PT Astra Serif"/>
          <w:sz w:val="28"/>
          <w:szCs w:val="28"/>
        </w:rPr>
        <w:t xml:space="preserve"> года в </w:t>
      </w:r>
      <w:r w:rsidR="00AD4ADD">
        <w:rPr>
          <w:rFonts w:ascii="PT Astra Serif" w:hAnsi="PT Astra Serif" w:cs="PT Astra Serif"/>
          <w:sz w:val="28"/>
          <w:szCs w:val="28"/>
        </w:rPr>
        <w:t>09</w:t>
      </w:r>
      <w:r w:rsidRPr="00AD4ADD">
        <w:rPr>
          <w:rFonts w:ascii="PT Astra Serif" w:hAnsi="PT Astra Serif" w:cs="PT Astra Serif"/>
          <w:sz w:val="28"/>
          <w:szCs w:val="28"/>
        </w:rPr>
        <w:t xml:space="preserve"> часов </w:t>
      </w:r>
      <w:r w:rsidR="00AD4ADD">
        <w:rPr>
          <w:rFonts w:ascii="PT Astra Serif" w:hAnsi="PT Astra Serif" w:cs="PT Astra Serif"/>
          <w:sz w:val="28"/>
          <w:szCs w:val="28"/>
        </w:rPr>
        <w:t>00</w:t>
      </w:r>
      <w:r w:rsidRPr="00AD4ADD">
        <w:rPr>
          <w:rFonts w:ascii="PT Astra Serif" w:hAnsi="PT Astra Serif" w:cs="PT Astra Serif"/>
          <w:sz w:val="28"/>
          <w:szCs w:val="28"/>
        </w:rPr>
        <w:t xml:space="preserve"> минут в </w:t>
      </w:r>
      <w:bookmarkStart w:id="0" w:name="_GoBack"/>
      <w:bookmarkEnd w:id="0"/>
      <w:r w:rsidRPr="00AD4ADD">
        <w:rPr>
          <w:rFonts w:ascii="PT Astra Serif" w:hAnsi="PT Astra Serif" w:cs="PT Astra Serif"/>
          <w:sz w:val="28"/>
          <w:szCs w:val="28"/>
        </w:rPr>
        <w:t xml:space="preserve">здании администрации </w:t>
      </w:r>
      <w:r w:rsidR="00AD4ADD">
        <w:rPr>
          <w:rFonts w:ascii="PT Astra Serif" w:hAnsi="PT Astra Serif" w:cs="PT Astra Serif"/>
          <w:sz w:val="28"/>
          <w:szCs w:val="28"/>
        </w:rPr>
        <w:t>Лысковского</w:t>
      </w:r>
      <w:r w:rsidRPr="00AD4ADD">
        <w:rPr>
          <w:rFonts w:ascii="PT Astra Serif" w:hAnsi="PT Astra Serif" w:cs="PT Astra Serif"/>
          <w:sz w:val="28"/>
          <w:szCs w:val="28"/>
        </w:rPr>
        <w:t xml:space="preserve"> сельского поселения</w:t>
      </w:r>
      <w:r w:rsidR="00AD4ADD">
        <w:rPr>
          <w:rFonts w:ascii="PT Astra Serif" w:hAnsi="PT Astra Serif" w:cs="PT Astra Serif"/>
          <w:sz w:val="28"/>
          <w:szCs w:val="28"/>
        </w:rPr>
        <w:t xml:space="preserve"> </w:t>
      </w:r>
      <w:r w:rsidRPr="00AD4ADD">
        <w:rPr>
          <w:rFonts w:ascii="PT Astra Serif" w:hAnsi="PT Astra Serif" w:cs="PT Astra Serif"/>
          <w:sz w:val="28"/>
          <w:szCs w:val="28"/>
        </w:rPr>
        <w:t>по адресу: 45</w:t>
      </w:r>
      <w:r w:rsidR="00AD4ADD">
        <w:rPr>
          <w:rFonts w:ascii="PT Astra Serif" w:hAnsi="PT Astra Serif" w:cs="PT Astra Serif"/>
          <w:sz w:val="28"/>
          <w:szCs w:val="28"/>
        </w:rPr>
        <w:t>7150</w:t>
      </w:r>
      <w:r w:rsidRPr="00AD4ADD">
        <w:rPr>
          <w:rFonts w:ascii="PT Astra Serif" w:hAnsi="PT Astra Serif" w:cs="PT Astra Serif"/>
          <w:sz w:val="28"/>
          <w:szCs w:val="28"/>
        </w:rPr>
        <w:t xml:space="preserve">, Челябинская область, </w:t>
      </w:r>
      <w:r w:rsidR="00AD4ADD">
        <w:rPr>
          <w:rFonts w:ascii="PT Astra Serif" w:hAnsi="PT Astra Serif" w:cs="PT Astra Serif"/>
          <w:sz w:val="28"/>
          <w:szCs w:val="28"/>
        </w:rPr>
        <w:t>Октябрьский район, с. Лысково</w:t>
      </w:r>
      <w:r w:rsidRPr="00AD4ADD">
        <w:rPr>
          <w:rFonts w:ascii="PT Astra Serif" w:hAnsi="PT Astra Serif" w:cs="PT Astra Serif"/>
          <w:sz w:val="28"/>
          <w:szCs w:val="28"/>
        </w:rPr>
        <w:t xml:space="preserve">, ул. </w:t>
      </w:r>
      <w:r w:rsidR="00AD4ADD">
        <w:rPr>
          <w:rFonts w:ascii="PT Astra Serif" w:hAnsi="PT Astra Serif" w:cs="PT Astra Serif"/>
          <w:sz w:val="28"/>
          <w:szCs w:val="28"/>
        </w:rPr>
        <w:t>Центральная</w:t>
      </w:r>
      <w:r w:rsidRPr="00AD4ADD">
        <w:rPr>
          <w:rFonts w:ascii="PT Astra Serif" w:hAnsi="PT Astra Serif" w:cs="PT Astra Serif"/>
          <w:sz w:val="28"/>
          <w:szCs w:val="28"/>
        </w:rPr>
        <w:t xml:space="preserve">, д. </w:t>
      </w:r>
      <w:r w:rsidR="00AD4ADD">
        <w:rPr>
          <w:rFonts w:ascii="PT Astra Serif" w:hAnsi="PT Astra Serif" w:cs="PT Astra Serif"/>
          <w:sz w:val="28"/>
          <w:szCs w:val="28"/>
        </w:rPr>
        <w:t>1</w:t>
      </w:r>
      <w:r w:rsidRPr="00AD4ADD">
        <w:rPr>
          <w:rFonts w:ascii="PT Astra Serif" w:hAnsi="PT Astra Serif" w:cs="PT Astra Serif"/>
          <w:sz w:val="28"/>
          <w:szCs w:val="28"/>
        </w:rPr>
        <w:t xml:space="preserve">, тел. </w:t>
      </w:r>
      <w:r w:rsidR="00AD4ADD">
        <w:rPr>
          <w:rFonts w:ascii="PT Astra Serif" w:hAnsi="PT Astra Serif" w:cs="PT Astra Serif"/>
          <w:sz w:val="28"/>
          <w:szCs w:val="28"/>
        </w:rPr>
        <w:t>8(35158)34221</w:t>
      </w:r>
      <w:r w:rsidRPr="00AD4ADD">
        <w:rPr>
          <w:rFonts w:ascii="PT Astra Serif" w:hAnsi="PT Astra Serif" w:cs="PT Astra Serif"/>
          <w:sz w:val="28"/>
          <w:szCs w:val="28"/>
        </w:rPr>
        <w:t>.</w:t>
      </w:r>
    </w:p>
    <w:p w:rsidR="00AD4ADD" w:rsidRPr="00AD4ADD" w:rsidRDefault="00AD4ADD" w:rsidP="00AD4ADD">
      <w:pPr>
        <w:autoSpaceDE w:val="0"/>
        <w:jc w:val="both"/>
        <w:rPr>
          <w:rFonts w:ascii="PT Astra Serif" w:hAnsi="PT Astra Serif" w:cs="PT Astra Serif"/>
          <w:sz w:val="28"/>
          <w:szCs w:val="28"/>
        </w:rPr>
      </w:pPr>
      <w:r>
        <w:rPr>
          <w:rFonts w:ascii="PT Astra Serif" w:hAnsi="PT Astra Serif" w:cs="PT Astra Serif"/>
          <w:sz w:val="28"/>
          <w:szCs w:val="28"/>
        </w:rPr>
        <w:t xml:space="preserve">          </w:t>
      </w:r>
      <w:r w:rsidR="00DB056F">
        <w:rPr>
          <w:rFonts w:ascii="PT Astra Serif" w:hAnsi="PT Astra Serif" w:cs="PT Astra Serif"/>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w:t>
      </w:r>
      <w:r>
        <w:rPr>
          <w:rFonts w:ascii="PT Astra Serif" w:hAnsi="PT Astra Serif" w:cs="PT Astra Serif"/>
          <w:sz w:val="28"/>
          <w:szCs w:val="28"/>
        </w:rPr>
        <w:t xml:space="preserve">комиссии </w:t>
      </w:r>
      <w:r w:rsidR="00DB056F">
        <w:rPr>
          <w:rFonts w:ascii="PT Astra Serif" w:hAnsi="PT Astra Serif" w:cs="PT Astra Serif"/>
          <w:sz w:val="28"/>
          <w:szCs w:val="28"/>
        </w:rPr>
        <w:t>в период с «</w:t>
      </w:r>
      <w:r>
        <w:rPr>
          <w:rFonts w:ascii="PT Astra Serif" w:hAnsi="PT Astra Serif" w:cs="PT Astra Serif"/>
          <w:sz w:val="28"/>
          <w:szCs w:val="28"/>
        </w:rPr>
        <w:t>26</w:t>
      </w:r>
      <w:r w:rsidR="00DB056F">
        <w:rPr>
          <w:rFonts w:ascii="PT Astra Serif" w:hAnsi="PT Astra Serif" w:cs="PT Astra Serif"/>
          <w:sz w:val="28"/>
          <w:szCs w:val="28"/>
        </w:rPr>
        <w:t xml:space="preserve">» </w:t>
      </w:r>
      <w:r>
        <w:rPr>
          <w:rFonts w:ascii="PT Astra Serif" w:hAnsi="PT Astra Serif" w:cs="PT Astra Serif"/>
          <w:sz w:val="28"/>
          <w:szCs w:val="28"/>
        </w:rPr>
        <w:t>октября</w:t>
      </w:r>
      <w:r w:rsidR="00DB056F">
        <w:rPr>
          <w:rFonts w:ascii="PT Astra Serif" w:hAnsi="PT Astra Serif" w:cs="PT Astra Serif"/>
          <w:sz w:val="28"/>
          <w:szCs w:val="28"/>
        </w:rPr>
        <w:t xml:space="preserve"> 202</w:t>
      </w:r>
      <w:r>
        <w:rPr>
          <w:rFonts w:ascii="PT Astra Serif" w:hAnsi="PT Astra Serif" w:cs="PT Astra Serif"/>
          <w:sz w:val="28"/>
          <w:szCs w:val="28"/>
        </w:rPr>
        <w:t>0</w:t>
      </w:r>
      <w:r w:rsidR="00DB056F">
        <w:rPr>
          <w:rFonts w:ascii="PT Astra Serif" w:hAnsi="PT Astra Serif" w:cs="PT Astra Serif"/>
          <w:sz w:val="28"/>
          <w:szCs w:val="28"/>
        </w:rPr>
        <w:t>г. по «</w:t>
      </w:r>
      <w:r>
        <w:rPr>
          <w:rFonts w:ascii="PT Astra Serif" w:hAnsi="PT Astra Serif" w:cs="PT Astra Serif"/>
          <w:sz w:val="28"/>
          <w:szCs w:val="28"/>
        </w:rPr>
        <w:t>05</w:t>
      </w:r>
      <w:r w:rsidR="00DB056F">
        <w:rPr>
          <w:rFonts w:ascii="PT Astra Serif" w:hAnsi="PT Astra Serif" w:cs="PT Astra Serif"/>
          <w:sz w:val="28"/>
          <w:szCs w:val="28"/>
        </w:rPr>
        <w:t xml:space="preserve">» </w:t>
      </w:r>
      <w:r>
        <w:rPr>
          <w:rFonts w:ascii="PT Astra Serif" w:hAnsi="PT Astra Serif" w:cs="PT Astra Serif"/>
          <w:sz w:val="28"/>
          <w:szCs w:val="28"/>
        </w:rPr>
        <w:t>ноября</w:t>
      </w:r>
      <w:r w:rsidR="00DB056F">
        <w:rPr>
          <w:rFonts w:ascii="PT Astra Serif" w:hAnsi="PT Astra Serif" w:cs="PT Astra Serif"/>
          <w:sz w:val="28"/>
          <w:szCs w:val="28"/>
        </w:rPr>
        <w:t xml:space="preserve"> 202</w:t>
      </w:r>
      <w:r>
        <w:rPr>
          <w:rFonts w:ascii="PT Astra Serif" w:hAnsi="PT Astra Serif" w:cs="PT Astra Serif"/>
          <w:sz w:val="28"/>
          <w:szCs w:val="28"/>
        </w:rPr>
        <w:t xml:space="preserve">0г. </w:t>
      </w:r>
      <w:proofErr w:type="gramStart"/>
      <w:r>
        <w:rPr>
          <w:rFonts w:ascii="PT Astra Serif" w:hAnsi="PT Astra Serif" w:cs="PT Astra Serif"/>
          <w:sz w:val="28"/>
          <w:szCs w:val="28"/>
        </w:rPr>
        <w:t>включительно,</w:t>
      </w:r>
      <w:r w:rsidR="00DB056F">
        <w:rPr>
          <w:rFonts w:ascii="PT Astra Serif" w:hAnsi="PT Astra Serif" w:cs="PT Astra Serif"/>
          <w:sz w:val="28"/>
          <w:szCs w:val="28"/>
        </w:rPr>
        <w:t xml:space="preserve">   </w:t>
      </w:r>
      <w:proofErr w:type="gramEnd"/>
      <w:r w:rsidR="00DB056F">
        <w:rPr>
          <w:rFonts w:ascii="PT Astra Serif" w:hAnsi="PT Astra Serif" w:cs="PT Astra Serif"/>
          <w:sz w:val="28"/>
          <w:szCs w:val="28"/>
        </w:rPr>
        <w:t xml:space="preserve">          в рабочие дни с</w:t>
      </w:r>
      <w:r>
        <w:rPr>
          <w:rFonts w:ascii="PT Astra Serif" w:hAnsi="PT Astra Serif" w:cs="PT Astra Serif"/>
          <w:sz w:val="28"/>
          <w:szCs w:val="28"/>
        </w:rPr>
        <w:t xml:space="preserve"> 08</w:t>
      </w:r>
      <w:r w:rsidR="00DB056F">
        <w:rPr>
          <w:rFonts w:ascii="PT Astra Serif" w:hAnsi="PT Astra Serif" w:cs="PT Astra Serif"/>
          <w:sz w:val="28"/>
          <w:szCs w:val="28"/>
        </w:rPr>
        <w:t xml:space="preserve"> часов </w:t>
      </w:r>
      <w:r>
        <w:rPr>
          <w:rFonts w:ascii="PT Astra Serif" w:hAnsi="PT Astra Serif" w:cs="PT Astra Serif"/>
          <w:sz w:val="28"/>
          <w:szCs w:val="28"/>
        </w:rPr>
        <w:t>00</w:t>
      </w:r>
      <w:r w:rsidR="00DB056F">
        <w:rPr>
          <w:rFonts w:ascii="PT Astra Serif" w:hAnsi="PT Astra Serif" w:cs="PT Astra Serif"/>
          <w:sz w:val="28"/>
          <w:szCs w:val="28"/>
        </w:rPr>
        <w:t xml:space="preserve"> минут до</w:t>
      </w:r>
      <w:r>
        <w:rPr>
          <w:rFonts w:ascii="PT Astra Serif" w:hAnsi="PT Astra Serif" w:cs="PT Astra Serif"/>
          <w:sz w:val="28"/>
          <w:szCs w:val="28"/>
        </w:rPr>
        <w:t xml:space="preserve"> 16</w:t>
      </w:r>
      <w:r w:rsidR="00DB056F">
        <w:rPr>
          <w:rFonts w:ascii="PT Astra Serif" w:hAnsi="PT Astra Serif" w:cs="PT Astra Serif"/>
          <w:sz w:val="28"/>
          <w:szCs w:val="28"/>
        </w:rPr>
        <w:t xml:space="preserve"> часов </w:t>
      </w:r>
      <w:r>
        <w:rPr>
          <w:rFonts w:ascii="PT Astra Serif" w:hAnsi="PT Astra Serif" w:cs="PT Astra Serif"/>
          <w:sz w:val="28"/>
          <w:szCs w:val="28"/>
        </w:rPr>
        <w:t>00</w:t>
      </w:r>
      <w:r w:rsidR="00DB056F">
        <w:rPr>
          <w:rFonts w:ascii="PT Astra Serif" w:hAnsi="PT Astra Serif" w:cs="PT Astra Serif"/>
          <w:sz w:val="28"/>
          <w:szCs w:val="28"/>
        </w:rPr>
        <w:t xml:space="preserve"> минут, </w:t>
      </w:r>
      <w:r>
        <w:rPr>
          <w:rFonts w:ascii="PT Astra Serif" w:hAnsi="PT Astra Serif" w:cs="PT Astra Serif"/>
          <w:sz w:val="28"/>
          <w:szCs w:val="28"/>
        </w:rPr>
        <w:t xml:space="preserve">перерыв </w:t>
      </w:r>
      <w:r w:rsidR="00DB056F">
        <w:rPr>
          <w:rFonts w:ascii="PT Astra Serif" w:hAnsi="PT Astra Serif" w:cs="PT Astra Serif"/>
          <w:sz w:val="28"/>
          <w:szCs w:val="28"/>
        </w:rPr>
        <w:t xml:space="preserve">с </w:t>
      </w:r>
      <w:r>
        <w:rPr>
          <w:rFonts w:ascii="PT Astra Serif" w:hAnsi="PT Astra Serif" w:cs="PT Astra Serif"/>
          <w:sz w:val="28"/>
          <w:szCs w:val="28"/>
        </w:rPr>
        <w:t>12</w:t>
      </w:r>
      <w:r w:rsidR="00DB056F">
        <w:rPr>
          <w:rFonts w:ascii="PT Astra Serif" w:hAnsi="PT Astra Serif" w:cs="PT Astra Serif"/>
          <w:sz w:val="28"/>
          <w:szCs w:val="28"/>
        </w:rPr>
        <w:t xml:space="preserve"> часов </w:t>
      </w:r>
      <w:r>
        <w:rPr>
          <w:rFonts w:ascii="PT Astra Serif" w:hAnsi="PT Astra Serif" w:cs="PT Astra Serif"/>
          <w:sz w:val="28"/>
          <w:szCs w:val="28"/>
        </w:rPr>
        <w:t>00</w:t>
      </w:r>
      <w:r w:rsidR="00DB056F">
        <w:rPr>
          <w:rFonts w:ascii="PT Astra Serif" w:hAnsi="PT Astra Serif" w:cs="PT Astra Serif"/>
          <w:sz w:val="28"/>
          <w:szCs w:val="28"/>
        </w:rPr>
        <w:t xml:space="preserve"> минут до</w:t>
      </w:r>
      <w:r>
        <w:rPr>
          <w:rFonts w:ascii="PT Astra Serif" w:hAnsi="PT Astra Serif" w:cs="PT Astra Serif"/>
          <w:sz w:val="28"/>
          <w:szCs w:val="28"/>
        </w:rPr>
        <w:t>13</w:t>
      </w:r>
      <w:r w:rsidR="00DB056F">
        <w:rPr>
          <w:rFonts w:ascii="PT Astra Serif" w:hAnsi="PT Astra Serif" w:cs="PT Astra Serif"/>
          <w:sz w:val="28"/>
          <w:szCs w:val="28"/>
        </w:rPr>
        <w:t xml:space="preserve"> часов </w:t>
      </w:r>
      <w:r>
        <w:rPr>
          <w:rFonts w:ascii="PT Astra Serif" w:hAnsi="PT Astra Serif" w:cs="PT Astra Serif"/>
          <w:sz w:val="28"/>
          <w:szCs w:val="28"/>
        </w:rPr>
        <w:t>00</w:t>
      </w:r>
      <w:r w:rsidR="00DB056F">
        <w:rPr>
          <w:rFonts w:ascii="PT Astra Serif" w:hAnsi="PT Astra Serif" w:cs="PT Astra Serif"/>
          <w:sz w:val="28"/>
          <w:szCs w:val="28"/>
        </w:rPr>
        <w:t xml:space="preserve"> минут по адресу: </w:t>
      </w:r>
      <w:r w:rsidRPr="00AD4ADD">
        <w:rPr>
          <w:rFonts w:ascii="PT Astra Serif" w:hAnsi="PT Astra Serif" w:cs="PT Astra Serif"/>
          <w:sz w:val="28"/>
          <w:szCs w:val="28"/>
        </w:rPr>
        <w:t>457150, Челябинская область, Октябрьский район, с. Лысково, ул. Центральная, д. 1, тел. 8(35158)34221.</w:t>
      </w:r>
    </w:p>
    <w:p w:rsidR="00DB056F" w:rsidRDefault="00AD4ADD" w:rsidP="00AD4ADD">
      <w:pPr>
        <w:autoSpaceDE w:val="0"/>
        <w:jc w:val="both"/>
      </w:pPr>
      <w:r>
        <w:rPr>
          <w:rFonts w:ascii="PT Astra Serif" w:hAnsi="PT Astra Serif" w:cs="PT Astra Serif"/>
          <w:sz w:val="28"/>
          <w:szCs w:val="28"/>
        </w:rPr>
        <w:t xml:space="preserve">          </w:t>
      </w:r>
      <w:r w:rsidR="00DB056F">
        <w:rPr>
          <w:rFonts w:ascii="PT Astra Serif" w:hAnsi="PT Astra Serif" w:cs="PT Astra Serif"/>
          <w:sz w:val="28"/>
          <w:szCs w:val="28"/>
        </w:rPr>
        <w:t xml:space="preserve">Дополнительную информацию о конкурсе и условиях его проведения можно получить по адресу: </w:t>
      </w:r>
      <w:r w:rsidRPr="00AD4ADD">
        <w:rPr>
          <w:rFonts w:ascii="PT Astra Serif" w:hAnsi="PT Astra Serif" w:cs="PT Astra Serif"/>
          <w:sz w:val="28"/>
          <w:szCs w:val="28"/>
        </w:rPr>
        <w:t>457150, Челябинская область, Октябрьский район, с. Лысково, ул. Центральная, д. 1, тел. 8(35158)34221.</w:t>
      </w:r>
      <w:r w:rsidR="00DB056F">
        <w:rPr>
          <w:rFonts w:ascii="PT Astra Serif" w:hAnsi="PT Astra Serif" w:cs="PT Astra Serif"/>
          <w:sz w:val="28"/>
          <w:szCs w:val="28"/>
        </w:rPr>
        <w:t xml:space="preserve">, а также на официальном сайте </w:t>
      </w:r>
      <w:r>
        <w:rPr>
          <w:rFonts w:ascii="PT Astra Serif" w:hAnsi="PT Astra Serif" w:cs="PT Astra Serif"/>
          <w:sz w:val="28"/>
          <w:szCs w:val="28"/>
        </w:rPr>
        <w:t>Лысковского</w:t>
      </w:r>
      <w:r w:rsidR="00DB056F" w:rsidRPr="00CA4C7E">
        <w:rPr>
          <w:rFonts w:ascii="PT Astra Serif" w:hAnsi="PT Astra Serif" w:cs="PT Astra Serif"/>
          <w:bCs/>
          <w:color w:val="800080"/>
          <w:sz w:val="28"/>
          <w:szCs w:val="28"/>
        </w:rPr>
        <w:t xml:space="preserve"> </w:t>
      </w:r>
      <w:r w:rsidR="00DB056F" w:rsidRPr="00AD4ADD">
        <w:rPr>
          <w:rFonts w:ascii="PT Astra Serif" w:hAnsi="PT Astra Serif" w:cs="PT Astra Serif"/>
          <w:bCs/>
          <w:sz w:val="28"/>
          <w:szCs w:val="28"/>
        </w:rPr>
        <w:t>сельского поселения</w:t>
      </w:r>
      <w:r w:rsidR="00DB056F" w:rsidRPr="00AD4ADD">
        <w:rPr>
          <w:rFonts w:ascii="PT Astra Serif" w:hAnsi="PT Astra Serif" w:cs="PT Astra Serif"/>
          <w:sz w:val="28"/>
          <w:szCs w:val="28"/>
        </w:rPr>
        <w:t xml:space="preserve"> в информационно-телекоммуникационной сети «Интернет», в разделе «Конкурс по отбору кандидатур на должность главы </w:t>
      </w:r>
      <w:r>
        <w:rPr>
          <w:rFonts w:ascii="PT Astra Serif" w:hAnsi="PT Astra Serif" w:cs="PT Astra Serif"/>
          <w:sz w:val="28"/>
          <w:szCs w:val="28"/>
        </w:rPr>
        <w:t>Лысковского</w:t>
      </w:r>
      <w:r w:rsidR="00DB056F" w:rsidRPr="00AD4ADD">
        <w:rPr>
          <w:rFonts w:ascii="PT Astra Serif" w:hAnsi="PT Astra Serif" w:cs="PT Astra Serif"/>
          <w:bCs/>
          <w:sz w:val="28"/>
          <w:szCs w:val="28"/>
        </w:rPr>
        <w:t xml:space="preserve"> сельского поселения</w:t>
      </w:r>
      <w:r w:rsidR="00DB056F">
        <w:rPr>
          <w:rFonts w:ascii="PT Astra Serif" w:hAnsi="PT Astra Serif" w:cs="PT Astra Serif"/>
          <w:sz w:val="28"/>
          <w:szCs w:val="28"/>
        </w:rPr>
        <w:t>.</w:t>
      </w:r>
    </w:p>
    <w:p w:rsidR="00DB056F" w:rsidRDefault="00B618F6" w:rsidP="00B618F6">
      <w:pPr>
        <w:shd w:val="clear" w:color="auto" w:fill="FFFFFF"/>
        <w:autoSpaceDE w:val="0"/>
        <w:jc w:val="both"/>
      </w:pPr>
      <w:r>
        <w:rPr>
          <w:rFonts w:ascii="PT Astra Serif" w:hAnsi="PT Astra Serif" w:cs="PT Astra Serif"/>
          <w:sz w:val="28"/>
          <w:szCs w:val="28"/>
          <w:lang w:eastAsia="ru-RU"/>
        </w:rPr>
        <w:t xml:space="preserve">         </w:t>
      </w:r>
      <w:r w:rsidR="00DB056F">
        <w:rPr>
          <w:rFonts w:ascii="PT Astra Serif" w:hAnsi="PT Astra Serif" w:cs="PT Astra Serif"/>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6" w:history="1">
        <w:r w:rsidR="00DB056F" w:rsidRPr="00B618F6">
          <w:rPr>
            <w:rStyle w:val="a4"/>
            <w:rFonts w:ascii="PT Astra Serif" w:hAnsi="PT Astra Serif" w:cs="PT Astra Serif"/>
            <w:color w:val="auto"/>
            <w:sz w:val="28"/>
            <w:szCs w:val="28"/>
          </w:rPr>
          <w:t>законом</w:t>
        </w:r>
      </w:hyperlink>
      <w:r w:rsidR="00DB056F">
        <w:rPr>
          <w:rFonts w:ascii="PT Astra Serif" w:hAnsi="PT Astra Serif" w:cs="PT Astra Serif"/>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w:t>
      </w:r>
      <w:r w:rsidR="00DB056F">
        <w:rPr>
          <w:rFonts w:ascii="PT Astra Serif" w:hAnsi="PT Astra Serif" w:cs="PT Astra Serif"/>
          <w:sz w:val="28"/>
          <w:szCs w:val="28"/>
        </w:rPr>
        <w:lastRenderedPageBreak/>
        <w:t>выборным должностным лицом местного самоуправления на день проведения конкурса.</w:t>
      </w:r>
    </w:p>
    <w:p w:rsidR="00DB056F" w:rsidRPr="00AD4ADD" w:rsidRDefault="00DB056F" w:rsidP="00DB056F">
      <w:pPr>
        <w:ind w:firstLine="709"/>
        <w:jc w:val="both"/>
      </w:pPr>
      <w:r w:rsidRPr="00AD4ADD">
        <w:rPr>
          <w:rFonts w:ascii="PT Astra Serif" w:hAnsi="PT Astra Serif" w:cs="PT Astra Serif"/>
          <w:sz w:val="28"/>
          <w:szCs w:val="28"/>
        </w:rPr>
        <w:t xml:space="preserve">Для кандидата на должность главы </w:t>
      </w:r>
      <w:r w:rsidR="00AD4ADD">
        <w:rPr>
          <w:rFonts w:ascii="PT Astra Serif" w:hAnsi="PT Astra Serif" w:cs="PT Astra Serif"/>
          <w:sz w:val="28"/>
          <w:szCs w:val="28"/>
        </w:rPr>
        <w:t>Лысковского</w:t>
      </w:r>
      <w:r w:rsidRPr="00AD4ADD">
        <w:rPr>
          <w:rFonts w:ascii="PT Astra Serif" w:hAnsi="PT Astra Serif" w:cs="PT Astra Serif"/>
          <w:sz w:val="28"/>
          <w:szCs w:val="28"/>
        </w:rPr>
        <w:t xml:space="preserve"> </w:t>
      </w:r>
      <w:r w:rsidRPr="00AD4ADD">
        <w:rPr>
          <w:rFonts w:ascii="PT Astra Serif" w:hAnsi="PT Astra Serif" w:cs="PT Astra Serif"/>
          <w:bCs/>
          <w:sz w:val="28"/>
          <w:szCs w:val="28"/>
        </w:rPr>
        <w:t>сельского поселения</w:t>
      </w:r>
      <w:r w:rsidRPr="00AD4ADD">
        <w:rPr>
          <w:rFonts w:ascii="PT Astra Serif" w:hAnsi="PT Astra Serif" w:cs="PT Astra Serif"/>
          <w:sz w:val="28"/>
          <w:szCs w:val="28"/>
        </w:rPr>
        <w:t xml:space="preserve">, в целях осуществления главой </w:t>
      </w:r>
      <w:r w:rsidR="00AD4ADD">
        <w:rPr>
          <w:rFonts w:ascii="PT Astra Serif" w:hAnsi="PT Astra Serif" w:cs="PT Astra Serif"/>
          <w:sz w:val="28"/>
          <w:szCs w:val="28"/>
        </w:rPr>
        <w:t>Лысковского</w:t>
      </w:r>
      <w:r w:rsidRPr="00AD4ADD">
        <w:rPr>
          <w:rFonts w:ascii="PT Astra Serif" w:hAnsi="PT Astra Serif" w:cs="PT Astra Serif"/>
          <w:bCs/>
          <w:sz w:val="28"/>
          <w:szCs w:val="28"/>
        </w:rPr>
        <w:t xml:space="preserve"> сельского поселения</w:t>
      </w:r>
      <w:r w:rsidRPr="00AD4ADD">
        <w:rPr>
          <w:rFonts w:ascii="PT Astra Serif" w:hAnsi="PT Astra Serif" w:cs="PT Astra Serif"/>
          <w:sz w:val="28"/>
          <w:szCs w:val="28"/>
        </w:rPr>
        <w:t xml:space="preserve"> отдельных государственных полномочий, переданных органам местного самоуправления  </w:t>
      </w:r>
      <w:r w:rsidR="00AD4ADD">
        <w:rPr>
          <w:rFonts w:ascii="PT Astra Serif" w:hAnsi="PT Astra Serif" w:cs="PT Astra Serif"/>
          <w:sz w:val="28"/>
          <w:szCs w:val="28"/>
        </w:rPr>
        <w:t>Лысковского</w:t>
      </w:r>
      <w:r w:rsidRPr="00AD4ADD">
        <w:rPr>
          <w:rFonts w:ascii="PT Astra Serif" w:hAnsi="PT Astra Serif" w:cs="PT Astra Serif"/>
          <w:sz w:val="28"/>
          <w:szCs w:val="28"/>
        </w:rPr>
        <w:t xml:space="preserve">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DB056F" w:rsidRPr="00AD4ADD" w:rsidRDefault="00DB056F" w:rsidP="00DB056F">
      <w:pPr>
        <w:autoSpaceDE w:val="0"/>
        <w:ind w:firstLine="708"/>
        <w:jc w:val="both"/>
      </w:pPr>
      <w:r w:rsidRPr="00AD4ADD">
        <w:rPr>
          <w:rFonts w:ascii="PT Astra Serif" w:hAnsi="PT Astra Serif" w:cs="PT Astra Serif"/>
          <w:sz w:val="28"/>
          <w:szCs w:val="28"/>
        </w:rPr>
        <w:t xml:space="preserve">Для кандидата на должность главы </w:t>
      </w:r>
      <w:r w:rsidR="00B618F6">
        <w:rPr>
          <w:rFonts w:ascii="PT Astra Serif" w:hAnsi="PT Astra Serif" w:cs="PT Astra Serif"/>
          <w:sz w:val="28"/>
          <w:szCs w:val="28"/>
        </w:rPr>
        <w:t xml:space="preserve">Лысковского </w:t>
      </w:r>
      <w:r w:rsidRPr="00AD4ADD">
        <w:rPr>
          <w:rFonts w:ascii="PT Astra Serif" w:hAnsi="PT Astra Serif" w:cs="PT Astra Serif"/>
          <w:bCs/>
          <w:sz w:val="28"/>
          <w:szCs w:val="28"/>
        </w:rPr>
        <w:t>сельского поселения</w:t>
      </w:r>
      <w:r w:rsidRPr="00AD4ADD">
        <w:rPr>
          <w:rFonts w:ascii="PT Astra Serif" w:hAnsi="PT Astra Serif" w:cs="PT Astra Serif"/>
          <w:sz w:val="28"/>
          <w:szCs w:val="28"/>
        </w:rPr>
        <w:t xml:space="preserve">, в целях осуществления главой </w:t>
      </w:r>
      <w:r w:rsidR="00B618F6">
        <w:rPr>
          <w:rFonts w:ascii="PT Astra Serif" w:hAnsi="PT Astra Serif" w:cs="PT Astra Serif"/>
          <w:sz w:val="28"/>
          <w:szCs w:val="28"/>
        </w:rPr>
        <w:t>Лысковского</w:t>
      </w:r>
      <w:r w:rsidRPr="00AD4ADD">
        <w:rPr>
          <w:rFonts w:ascii="PT Astra Serif" w:hAnsi="PT Astra Serif" w:cs="PT Astra Serif"/>
          <w:sz w:val="28"/>
          <w:szCs w:val="28"/>
        </w:rPr>
        <w:t xml:space="preserve"> </w:t>
      </w:r>
      <w:r w:rsidRPr="00AD4ADD">
        <w:rPr>
          <w:rFonts w:ascii="PT Astra Serif" w:hAnsi="PT Astra Serif" w:cs="PT Astra Serif"/>
          <w:bCs/>
          <w:sz w:val="28"/>
          <w:szCs w:val="28"/>
        </w:rPr>
        <w:t>сельского поселения</w:t>
      </w:r>
      <w:r w:rsidRPr="00AD4ADD">
        <w:rPr>
          <w:rFonts w:ascii="PT Astra Serif" w:hAnsi="PT Astra Serif" w:cs="PT Astra Serif"/>
          <w:sz w:val="28"/>
          <w:szCs w:val="28"/>
        </w:rPr>
        <w:t xml:space="preserve"> полномочий по решению вопросов местного значения, является предпочтительным наличие </w:t>
      </w:r>
      <w:r w:rsidR="006D054A">
        <w:rPr>
          <w:rFonts w:ascii="PT Astra Serif" w:hAnsi="PT Astra Serif" w:cs="PT Astra Serif"/>
          <w:sz w:val="28"/>
          <w:szCs w:val="28"/>
        </w:rPr>
        <w:t>высшего</w:t>
      </w:r>
      <w:r w:rsidRPr="00AD4ADD">
        <w:rPr>
          <w:rFonts w:ascii="PT Astra Serif" w:hAnsi="PT Astra Serif" w:cs="PT Astra Serif"/>
          <w:sz w:val="28"/>
          <w:szCs w:val="28"/>
        </w:rPr>
        <w:t xml:space="preserve"> образования, а также профессиональных знаний и навыков в соответствии с пунктом 34 Положения.</w:t>
      </w:r>
    </w:p>
    <w:p w:rsidR="00DB056F" w:rsidRPr="00AD4ADD" w:rsidRDefault="00B618F6" w:rsidP="00B618F6">
      <w:pPr>
        <w:jc w:val="both"/>
      </w:pPr>
      <w:r>
        <w:rPr>
          <w:rFonts w:ascii="PT Astra Serif" w:hAnsi="PT Astra Serif" w:cs="PT Astra Serif"/>
          <w:sz w:val="28"/>
          <w:szCs w:val="28"/>
        </w:rPr>
        <w:t xml:space="preserve">          </w:t>
      </w:r>
      <w:r w:rsidR="00DB056F" w:rsidRPr="00AD4ADD">
        <w:rPr>
          <w:rFonts w:ascii="PT Astra Serif" w:hAnsi="PT Astra Serif" w:cs="PT Astra Serif"/>
          <w:sz w:val="28"/>
          <w:szCs w:val="28"/>
        </w:rPr>
        <w:t xml:space="preserve">О выдвижении кандидата уведомляется конкурсная комиссия. </w:t>
      </w:r>
    </w:p>
    <w:p w:rsidR="00DB056F" w:rsidRPr="00AD4ADD" w:rsidRDefault="00DB056F" w:rsidP="00DB056F">
      <w:pPr>
        <w:ind w:firstLine="702"/>
        <w:jc w:val="both"/>
      </w:pPr>
      <w:r w:rsidRPr="00AD4ADD">
        <w:rPr>
          <w:rFonts w:ascii="PT Astra Serif" w:hAnsi="PT Astra Serif" w:cs="PT Astra Serif"/>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w:t>
      </w:r>
      <w:r w:rsidR="00B618F6">
        <w:rPr>
          <w:rFonts w:ascii="PT Astra Serif" w:hAnsi="PT Astra Serif" w:cs="PT Astra Serif"/>
          <w:sz w:val="28"/>
          <w:szCs w:val="28"/>
        </w:rPr>
        <w:t xml:space="preserve">частию </w:t>
      </w:r>
      <w:r w:rsidRPr="00AD4ADD">
        <w:rPr>
          <w:rFonts w:ascii="PT Astra Serif" w:hAnsi="PT Astra Serif" w:cs="PT Astra Serif"/>
          <w:sz w:val="28"/>
          <w:szCs w:val="28"/>
        </w:rPr>
        <w:t>в конкурсе.</w:t>
      </w:r>
    </w:p>
    <w:p w:rsidR="00DB056F" w:rsidRPr="00AD4ADD" w:rsidRDefault="00DB056F" w:rsidP="00DB056F">
      <w:pPr>
        <w:ind w:firstLine="702"/>
        <w:jc w:val="both"/>
      </w:pPr>
      <w:r w:rsidRPr="00AD4ADD">
        <w:rPr>
          <w:rFonts w:ascii="PT Astra Serif" w:hAnsi="PT Astra Serif" w:cs="PT Astra Serif"/>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DB056F" w:rsidRDefault="00DB056F" w:rsidP="00DB056F">
      <w:pPr>
        <w:ind w:firstLine="702"/>
        <w:jc w:val="both"/>
      </w:pPr>
      <w:r w:rsidRPr="00AD4ADD">
        <w:rPr>
          <w:rFonts w:ascii="PT Astra Serif" w:hAnsi="PT Astra Serif" w:cs="PT Astra Serif"/>
          <w:sz w:val="28"/>
          <w:szCs w:val="28"/>
        </w:rPr>
        <w:t xml:space="preserve">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w:t>
      </w:r>
      <w:r>
        <w:rPr>
          <w:rFonts w:ascii="PT Astra Serif" w:hAnsi="PT Astra Serif" w:cs="PT Astra Serif"/>
          <w:sz w:val="28"/>
          <w:szCs w:val="28"/>
        </w:rPr>
        <w:t>должностного лица местного самоуправления (приложение 2 к Положению).</w:t>
      </w:r>
    </w:p>
    <w:p w:rsidR="00DB056F" w:rsidRDefault="00DB056F" w:rsidP="00DB056F">
      <w:pPr>
        <w:ind w:firstLine="702"/>
        <w:jc w:val="both"/>
      </w:pPr>
      <w:r>
        <w:rPr>
          <w:rFonts w:ascii="PT Astra Serif" w:eastAsia="Times New Roman" w:hAnsi="PT Astra Serif" w:cs="PT Astra Serif"/>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DB056F" w:rsidRDefault="00DB056F" w:rsidP="00DB056F">
      <w:pPr>
        <w:ind w:firstLine="702"/>
        <w:jc w:val="both"/>
      </w:pPr>
      <w:r>
        <w:rPr>
          <w:rFonts w:ascii="PT Astra Serif" w:eastAsia="Times New Roman" w:hAnsi="PT Astra Serif" w:cs="PT Astra Serif"/>
          <w:sz w:val="28"/>
          <w:szCs w:val="28"/>
          <w:lang w:eastAsia="ru-RU"/>
        </w:rPr>
        <w:lastRenderedPageBreak/>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DB056F" w:rsidRDefault="00DB056F" w:rsidP="00DB056F">
      <w:pPr>
        <w:ind w:firstLine="702"/>
        <w:jc w:val="both"/>
      </w:pPr>
      <w:r>
        <w:rPr>
          <w:rFonts w:ascii="PT Astra Serif" w:eastAsia="Times New Roman" w:hAnsi="PT Astra Serif" w:cs="PT Astra Serif"/>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B056F" w:rsidRDefault="00DB056F" w:rsidP="00DB056F">
      <w:pPr>
        <w:autoSpaceDE w:val="0"/>
        <w:ind w:firstLine="751"/>
        <w:jc w:val="both"/>
      </w:pPr>
      <w:r>
        <w:rPr>
          <w:rFonts w:ascii="PT Astra Serif" w:hAnsi="PT Astra Serif" w:cs="PT Astra Serif"/>
          <w:sz w:val="28"/>
          <w:szCs w:val="28"/>
        </w:rPr>
        <w:t xml:space="preserve">2) копию всех листов паспорта или документа, заменяющего паспорт гражданина Российской Федерации; </w:t>
      </w:r>
      <w:r>
        <w:rPr>
          <w:rFonts w:ascii="PT Astra Serif" w:eastAsia="Times New Roman" w:hAnsi="PT Astra Serif" w:cs="PT Astra Serif"/>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DB056F" w:rsidRDefault="00DB056F" w:rsidP="00DB056F">
      <w:pPr>
        <w:autoSpaceDE w:val="0"/>
        <w:ind w:firstLine="709"/>
        <w:jc w:val="both"/>
      </w:pPr>
      <w:r>
        <w:rPr>
          <w:rFonts w:ascii="PT Astra Serif" w:eastAsia="Times New Roman" w:hAnsi="PT Astra Serif" w:cs="PT Astra Serif"/>
          <w:sz w:val="28"/>
          <w:szCs w:val="28"/>
          <w:lang w:eastAsia="ru-RU"/>
        </w:rPr>
        <w:t>Если кандидат менял фамилию, или имя, или отчество также представляются копии соответствующих документов.</w:t>
      </w:r>
    </w:p>
    <w:p w:rsidR="00DB056F" w:rsidRDefault="00DB056F" w:rsidP="00DB056F">
      <w:pPr>
        <w:autoSpaceDE w:val="0"/>
        <w:ind w:firstLine="709"/>
        <w:jc w:val="both"/>
      </w:pPr>
      <w:r>
        <w:rPr>
          <w:rFonts w:ascii="PT Astra Serif" w:eastAsia="Times New Roman" w:hAnsi="PT Astra Serif" w:cs="PT Astra Serif"/>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DB056F" w:rsidRDefault="00DB056F" w:rsidP="00DB056F">
      <w:pPr>
        <w:pStyle w:val="ConsPlusNormal"/>
        <w:ind w:firstLine="709"/>
        <w:jc w:val="both"/>
      </w:pPr>
      <w:r>
        <w:rPr>
          <w:rFonts w:ascii="PT Astra Serif" w:hAnsi="PT Astra Serif" w:cs="PT Astra Serif"/>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DB056F" w:rsidRDefault="00DB056F" w:rsidP="00DB056F">
      <w:pPr>
        <w:pStyle w:val="ConsPlusNormal"/>
        <w:ind w:firstLine="709"/>
        <w:jc w:val="both"/>
      </w:pPr>
      <w:r>
        <w:rPr>
          <w:rFonts w:ascii="PT Astra Serif" w:hAnsi="PT Astra Serif" w:cs="PT Astra Serif"/>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DB056F" w:rsidRDefault="00DB056F" w:rsidP="00DB056F">
      <w:pPr>
        <w:ind w:firstLine="702"/>
        <w:jc w:val="both"/>
      </w:pPr>
      <w:r>
        <w:rPr>
          <w:rFonts w:ascii="PT Astra Serif" w:hAnsi="PT Astra Serif" w:cs="PT Astra Serif"/>
          <w:sz w:val="28"/>
          <w:szCs w:val="28"/>
        </w:rPr>
        <w:t>4) три фотографии любой цветности (4x6);</w:t>
      </w:r>
    </w:p>
    <w:p w:rsidR="00DB056F" w:rsidRDefault="00DB056F" w:rsidP="00DB056F">
      <w:pPr>
        <w:ind w:firstLine="702"/>
        <w:jc w:val="both"/>
      </w:pPr>
      <w:r>
        <w:rPr>
          <w:rFonts w:ascii="PT Astra Serif" w:hAnsi="PT Astra Serif" w:cs="PT Astra Serif"/>
          <w:sz w:val="28"/>
          <w:szCs w:val="28"/>
        </w:rPr>
        <w:t>5) письменное согласие на обработку персональных данных (приложение 3 к Положению).</w:t>
      </w:r>
    </w:p>
    <w:p w:rsidR="00DB056F" w:rsidRDefault="00DB056F" w:rsidP="00DB056F">
      <w:pPr>
        <w:shd w:val="clear" w:color="auto" w:fill="FFFFFF"/>
        <w:autoSpaceDE w:val="0"/>
        <w:ind w:firstLine="720"/>
        <w:jc w:val="both"/>
      </w:pPr>
      <w:r>
        <w:rPr>
          <w:rFonts w:ascii="PT Astra Serif" w:hAnsi="PT Astra Serif" w:cs="PT Astra Serif"/>
          <w:sz w:val="28"/>
          <w:szCs w:val="28"/>
        </w:rPr>
        <w:t>По желанию кандидата могут быть дополнительно представлены иные сведения.</w:t>
      </w:r>
    </w:p>
    <w:p w:rsidR="00DB056F" w:rsidRPr="00B618F6" w:rsidRDefault="00DB056F" w:rsidP="00DB056F">
      <w:pPr>
        <w:shd w:val="clear" w:color="auto" w:fill="FFFFFF"/>
        <w:ind w:firstLine="709"/>
        <w:jc w:val="both"/>
        <w:textAlignment w:val="baseline"/>
      </w:pPr>
      <w:r>
        <w:rPr>
          <w:rFonts w:ascii="PT Astra Serif" w:hAnsi="PT Astra Serif" w:cs="PT Astra Serif"/>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PT Astra Serif" w:hAnsi="PT Astra Serif" w:cs="PT Astra Serif"/>
          <w:sz w:val="28"/>
          <w:szCs w:val="28"/>
        </w:rPr>
        <w:t>сведений об осуществлении трудовой (служебной) деятельности)</w:t>
      </w:r>
      <w:r>
        <w:rPr>
          <w:rFonts w:ascii="PT Astra Serif" w:hAnsi="PT Astra Serif" w:cs="PT Astra Serif"/>
          <w:spacing w:val="2"/>
          <w:sz w:val="28"/>
          <w:szCs w:val="28"/>
          <w:lang w:eastAsia="ru-RU"/>
        </w:rPr>
        <w:t xml:space="preserve">, а также тестирования, выступления по вопросам, связанным с исполнением полномочий главы </w:t>
      </w:r>
      <w:r w:rsidR="00B618F6">
        <w:rPr>
          <w:rFonts w:ascii="PT Astra Serif" w:hAnsi="PT Astra Serif" w:cs="PT Astra Serif"/>
          <w:sz w:val="28"/>
          <w:szCs w:val="28"/>
        </w:rPr>
        <w:t>Лысковского</w:t>
      </w:r>
      <w:r>
        <w:rPr>
          <w:rFonts w:ascii="PT Astra Serif" w:hAnsi="PT Astra Serif" w:cs="PT Astra Serif"/>
          <w:sz w:val="28"/>
          <w:szCs w:val="28"/>
        </w:rPr>
        <w:t xml:space="preserve"> </w:t>
      </w:r>
      <w:r w:rsidRPr="00B618F6">
        <w:rPr>
          <w:rFonts w:ascii="PT Astra Serif" w:hAnsi="PT Astra Serif" w:cs="PT Astra Serif"/>
          <w:bCs/>
          <w:sz w:val="28"/>
          <w:szCs w:val="28"/>
        </w:rPr>
        <w:t>сельского поселения</w:t>
      </w:r>
      <w:r w:rsidRPr="00B618F6">
        <w:rPr>
          <w:rFonts w:ascii="PT Astra Serif" w:hAnsi="PT Astra Serif" w:cs="PT Astra Serif"/>
          <w:spacing w:val="2"/>
          <w:sz w:val="28"/>
          <w:szCs w:val="28"/>
          <w:lang w:eastAsia="ru-RU"/>
        </w:rPr>
        <w:t>.</w:t>
      </w:r>
      <w:r w:rsidRPr="00B618F6">
        <w:rPr>
          <w:rFonts w:ascii="PT Astra Serif" w:hAnsi="PT Astra Serif" w:cs="PT Astra Serif"/>
          <w:sz w:val="28"/>
          <w:szCs w:val="28"/>
        </w:rPr>
        <w:t xml:space="preserve"> </w:t>
      </w:r>
    </w:p>
    <w:p w:rsidR="00DB056F" w:rsidRDefault="00DB056F" w:rsidP="00DB056F">
      <w:pPr>
        <w:autoSpaceDE w:val="0"/>
        <w:ind w:firstLine="708"/>
        <w:jc w:val="both"/>
      </w:pPr>
      <w:r>
        <w:rPr>
          <w:rFonts w:ascii="PT Astra Serif" w:hAnsi="PT Astra Serif" w:cs="PT Astra Serif"/>
          <w:sz w:val="28"/>
          <w:szCs w:val="28"/>
        </w:rPr>
        <w:t xml:space="preserve">Конкурсная комиссия оценивает уровень профессионального образования, </w:t>
      </w:r>
      <w:r>
        <w:rPr>
          <w:rFonts w:ascii="PT Astra Serif" w:eastAsia="Times New Roman" w:hAnsi="PT Astra Serif" w:cs="PT Astra Serif"/>
          <w:sz w:val="28"/>
          <w:szCs w:val="28"/>
          <w:lang w:eastAsia="ru-RU"/>
        </w:rPr>
        <w:t>профессиональных знаний и навыков</w:t>
      </w:r>
      <w:r>
        <w:rPr>
          <w:rFonts w:ascii="PT Astra Serif" w:hAnsi="PT Astra Serif" w:cs="PT Astra Serif"/>
          <w:sz w:val="28"/>
          <w:szCs w:val="28"/>
        </w:rPr>
        <w:t xml:space="preserve"> зарегистрированных кандидатов, указанных в пункте 34 Положения.</w:t>
      </w:r>
    </w:p>
    <w:p w:rsidR="00DB056F" w:rsidRDefault="00B618F6" w:rsidP="00B618F6">
      <w:pPr>
        <w:shd w:val="clear" w:color="auto" w:fill="FFFFFF"/>
        <w:autoSpaceDE w:val="0"/>
        <w:jc w:val="both"/>
      </w:pPr>
      <w:r>
        <w:rPr>
          <w:rFonts w:ascii="PT Astra Serif" w:hAnsi="PT Astra Serif" w:cs="PT Astra Serif"/>
          <w:sz w:val="28"/>
          <w:szCs w:val="28"/>
        </w:rPr>
        <w:t xml:space="preserve">          </w:t>
      </w:r>
      <w:r w:rsidR="00DB056F">
        <w:rPr>
          <w:rFonts w:ascii="PT Astra Serif" w:hAnsi="PT Astra Serif" w:cs="PT Astra Serif"/>
          <w:sz w:val="28"/>
          <w:szCs w:val="28"/>
        </w:rPr>
        <w:t xml:space="preserve">Тестирование проводится с целью оценки профессиональных знаний                   и навыков зарегистрированных кандидатов, указанных в пункте 34 </w:t>
      </w:r>
      <w:r w:rsidR="00DB056F">
        <w:rPr>
          <w:rFonts w:ascii="PT Astra Serif" w:hAnsi="PT Astra Serif" w:cs="PT Astra Serif"/>
          <w:sz w:val="28"/>
          <w:szCs w:val="28"/>
        </w:rPr>
        <w:lastRenderedPageBreak/>
        <w:t>Положения, за исключением профессиональных навыков, указанных в подпункте 1 пункта 34 Положения.</w:t>
      </w:r>
    </w:p>
    <w:p w:rsidR="00DB056F" w:rsidRDefault="00DB056F" w:rsidP="00DB056F">
      <w:pPr>
        <w:shd w:val="clear" w:color="auto" w:fill="FFFFFF"/>
        <w:autoSpaceDE w:val="0"/>
        <w:ind w:firstLine="709"/>
        <w:jc w:val="both"/>
      </w:pPr>
      <w:r>
        <w:rPr>
          <w:rFonts w:ascii="PT Astra Serif" w:hAnsi="PT Astra Serif" w:cs="PT Astra Serif"/>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DB056F" w:rsidRDefault="00DB056F" w:rsidP="00DB056F">
      <w:pPr>
        <w:shd w:val="clear" w:color="auto" w:fill="FFFFFF"/>
        <w:autoSpaceDE w:val="0"/>
        <w:ind w:firstLine="709"/>
        <w:jc w:val="both"/>
      </w:pPr>
      <w:r>
        <w:rPr>
          <w:rFonts w:ascii="PT Astra Serif" w:hAnsi="PT Astra Serif" w:cs="PT Astra Serif"/>
          <w:sz w:val="28"/>
          <w:szCs w:val="28"/>
        </w:rPr>
        <w:t xml:space="preserve">Тестирование проводится в помещении, определяемым конкурсной комиссией. </w:t>
      </w:r>
      <w:r>
        <w:rPr>
          <w:rFonts w:ascii="PT Astra Serif" w:hAnsi="PT Astra Serif" w:cs="PT Astra Serif"/>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PT Astra Serif" w:hAnsi="PT Astra Serif" w:cs="PT Astra Serif"/>
          <w:sz w:val="28"/>
          <w:szCs w:val="28"/>
        </w:rPr>
        <w:t>.</w:t>
      </w:r>
    </w:p>
    <w:p w:rsidR="00DB056F" w:rsidRDefault="00DB056F" w:rsidP="00DB056F">
      <w:pPr>
        <w:shd w:val="clear" w:color="auto" w:fill="FFFFFF"/>
        <w:autoSpaceDE w:val="0"/>
        <w:ind w:firstLine="709"/>
        <w:jc w:val="both"/>
      </w:pPr>
      <w:r>
        <w:rPr>
          <w:rFonts w:ascii="PT Astra Serif" w:hAnsi="PT Astra Serif" w:cs="PT Astra Serif"/>
          <w:sz w:val="28"/>
          <w:szCs w:val="28"/>
        </w:rPr>
        <w:t xml:space="preserve">Во время тестирования не допускается использование зарегистрированными кандидатами </w:t>
      </w:r>
      <w:r>
        <w:rPr>
          <w:rFonts w:ascii="PT Astra Serif" w:hAnsi="PT Astra Serif" w:cs="PT Astra Serif"/>
          <w:spacing w:val="2"/>
          <w:sz w:val="28"/>
          <w:szCs w:val="28"/>
          <w:lang w:eastAsia="ru-RU"/>
        </w:rPr>
        <w:t xml:space="preserve">каких-либо источников информации (электронные справочные системы, печатные издания и т.п.), </w:t>
      </w:r>
      <w:r>
        <w:rPr>
          <w:rFonts w:ascii="PT Astra Serif" w:hAnsi="PT Astra Serif" w:cs="PT Astra Serif"/>
          <w:sz w:val="28"/>
          <w:szCs w:val="28"/>
        </w:rPr>
        <w:t>аудио, видео, фототех</w:t>
      </w:r>
      <w:r w:rsidR="00B618F6">
        <w:rPr>
          <w:rFonts w:ascii="PT Astra Serif" w:hAnsi="PT Astra Serif" w:cs="PT Astra Serif"/>
          <w:sz w:val="28"/>
          <w:szCs w:val="28"/>
        </w:rPr>
        <w:t xml:space="preserve">ники, средств мобильной связи, </w:t>
      </w:r>
      <w:r>
        <w:rPr>
          <w:rFonts w:ascii="PT Astra Serif" w:hAnsi="PT Astra Serif" w:cs="PT Astra Serif"/>
          <w:sz w:val="28"/>
          <w:szCs w:val="28"/>
        </w:rPr>
        <w:t>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PT Astra Serif" w:hAnsi="PT Astra Serif" w:cs="PT Astra Serif"/>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rFonts w:ascii="PT Astra Serif" w:hAnsi="PT Astra Serif" w:cs="PT Astra Serif"/>
          <w:sz w:val="28"/>
          <w:szCs w:val="28"/>
        </w:rPr>
        <w:t xml:space="preserve"> по форме согласно </w:t>
      </w:r>
      <w:r w:rsidRPr="00B618F6">
        <w:rPr>
          <w:rStyle w:val="a3"/>
          <w:rFonts w:ascii="PT Astra Serif" w:hAnsi="PT Astra Serif" w:cs="PT Astra Serif"/>
          <w:b w:val="0"/>
          <w:color w:val="auto"/>
          <w:sz w:val="28"/>
          <w:szCs w:val="28"/>
        </w:rPr>
        <w:t>приложению 4</w:t>
      </w:r>
      <w:r w:rsidRPr="00B618F6">
        <w:rPr>
          <w:rFonts w:ascii="PT Astra Serif" w:hAnsi="PT Astra Serif" w:cs="PT Astra Serif"/>
          <w:sz w:val="28"/>
          <w:szCs w:val="28"/>
        </w:rPr>
        <w:t xml:space="preserve"> </w:t>
      </w:r>
      <w:r>
        <w:rPr>
          <w:rFonts w:ascii="PT Astra Serif" w:hAnsi="PT Astra Serif" w:cs="PT Astra Serif"/>
          <w:sz w:val="28"/>
          <w:szCs w:val="28"/>
        </w:rPr>
        <w:t>к Положению.</w:t>
      </w:r>
    </w:p>
    <w:p w:rsidR="00DB056F" w:rsidRPr="00B618F6" w:rsidRDefault="00B618F6" w:rsidP="00B618F6">
      <w:pPr>
        <w:shd w:val="clear" w:color="auto" w:fill="FFFFFF"/>
        <w:autoSpaceDE w:val="0"/>
        <w:jc w:val="both"/>
      </w:pPr>
      <w:r>
        <w:rPr>
          <w:rFonts w:ascii="PT Astra Serif" w:hAnsi="PT Astra Serif" w:cs="PT Astra Serif"/>
          <w:spacing w:val="2"/>
          <w:sz w:val="28"/>
          <w:szCs w:val="28"/>
          <w:lang w:eastAsia="ru-RU"/>
        </w:rPr>
        <w:t xml:space="preserve">         </w:t>
      </w:r>
      <w:r w:rsidR="00DB056F">
        <w:rPr>
          <w:rFonts w:ascii="PT Astra Serif" w:hAnsi="PT Astra Serif" w:cs="PT Astra Serif"/>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00DB056F">
        <w:rPr>
          <w:rFonts w:ascii="PT Astra Serif" w:hAnsi="PT Astra Serif" w:cs="PT Astra Serif"/>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rFonts w:ascii="PT Astra Serif" w:hAnsi="PT Astra Serif" w:cs="PT Astra Serif"/>
          <w:sz w:val="28"/>
          <w:szCs w:val="28"/>
        </w:rPr>
        <w:t>Лысковского</w:t>
      </w:r>
      <w:r w:rsidR="00DB056F">
        <w:rPr>
          <w:rFonts w:ascii="PT Astra Serif" w:hAnsi="PT Astra Serif" w:cs="PT Astra Serif"/>
          <w:sz w:val="28"/>
          <w:szCs w:val="28"/>
        </w:rPr>
        <w:t xml:space="preserve"> </w:t>
      </w:r>
      <w:r w:rsidR="00DB056F" w:rsidRPr="00B618F6">
        <w:rPr>
          <w:rFonts w:ascii="PT Astra Serif" w:hAnsi="PT Astra Serif" w:cs="PT Astra Serif"/>
          <w:bCs/>
          <w:sz w:val="28"/>
          <w:szCs w:val="28"/>
        </w:rPr>
        <w:t>сельского поселения</w:t>
      </w:r>
      <w:r w:rsidR="00DB056F" w:rsidRPr="00B618F6">
        <w:rPr>
          <w:rFonts w:ascii="PT Astra Serif" w:hAnsi="PT Astra Serif" w:cs="PT Astra Serif"/>
          <w:sz w:val="28"/>
          <w:szCs w:val="28"/>
        </w:rPr>
        <w:t xml:space="preserve">, основных проблем и направлений развития </w:t>
      </w:r>
      <w:r>
        <w:rPr>
          <w:rFonts w:ascii="PT Astra Serif" w:hAnsi="PT Astra Serif" w:cs="PT Astra Serif"/>
          <w:sz w:val="28"/>
          <w:szCs w:val="28"/>
        </w:rPr>
        <w:t>Лысковского</w:t>
      </w:r>
      <w:r w:rsidR="00DB056F" w:rsidRPr="00B618F6">
        <w:rPr>
          <w:rFonts w:ascii="PT Astra Serif" w:hAnsi="PT Astra Serif" w:cs="PT Astra Serif"/>
          <w:sz w:val="28"/>
          <w:szCs w:val="28"/>
        </w:rPr>
        <w:t xml:space="preserve"> </w:t>
      </w:r>
      <w:r w:rsidR="00DB056F" w:rsidRPr="00B618F6">
        <w:rPr>
          <w:rFonts w:ascii="PT Astra Serif" w:hAnsi="PT Astra Serif" w:cs="PT Astra Serif"/>
          <w:bCs/>
          <w:sz w:val="28"/>
          <w:szCs w:val="28"/>
        </w:rPr>
        <w:t>сельского поселения</w:t>
      </w:r>
      <w:r w:rsidR="00DB056F" w:rsidRPr="00B618F6">
        <w:rPr>
          <w:rFonts w:ascii="PT Astra Serif" w:hAnsi="PT Astra Serif" w:cs="PT Astra Serif"/>
          <w:sz w:val="28"/>
          <w:szCs w:val="28"/>
        </w:rPr>
        <w:t xml:space="preserve">, а также предложения по совершенствованию деятельности органов местного самоуправления </w:t>
      </w:r>
      <w:r>
        <w:rPr>
          <w:rFonts w:ascii="PT Astra Serif" w:hAnsi="PT Astra Serif" w:cs="PT Astra Serif"/>
          <w:sz w:val="28"/>
          <w:szCs w:val="28"/>
        </w:rPr>
        <w:t>Лысковского</w:t>
      </w:r>
      <w:r w:rsidR="00DB056F" w:rsidRPr="00B618F6">
        <w:rPr>
          <w:rFonts w:ascii="PT Astra Serif" w:hAnsi="PT Astra Serif" w:cs="PT Astra Serif"/>
          <w:sz w:val="28"/>
          <w:szCs w:val="28"/>
        </w:rPr>
        <w:t xml:space="preserve"> сельского поселения.</w:t>
      </w:r>
    </w:p>
    <w:p w:rsidR="00DB056F" w:rsidRDefault="00DB056F" w:rsidP="00DB056F">
      <w:pPr>
        <w:shd w:val="clear" w:color="auto" w:fill="FFFFFF"/>
        <w:autoSpaceDE w:val="0"/>
        <w:ind w:firstLine="709"/>
        <w:jc w:val="both"/>
      </w:pPr>
      <w:r w:rsidRPr="00B618F6">
        <w:rPr>
          <w:rFonts w:ascii="PT Astra Serif" w:hAnsi="PT Astra Serif" w:cs="PT Astra Serif"/>
          <w:sz w:val="28"/>
          <w:szCs w:val="28"/>
        </w:rPr>
        <w:t xml:space="preserve">Выступления зарегистрированных кандидатов проводятся </w:t>
      </w:r>
      <w:proofErr w:type="spellStart"/>
      <w:r w:rsidRPr="00B618F6">
        <w:rPr>
          <w:rFonts w:ascii="PT Astra Serif" w:hAnsi="PT Astra Serif" w:cs="PT Astra Serif"/>
          <w:sz w:val="28"/>
          <w:szCs w:val="28"/>
        </w:rPr>
        <w:t>пофамильно</w:t>
      </w:r>
      <w:proofErr w:type="spellEnd"/>
      <w:r w:rsidRPr="00B618F6">
        <w:rPr>
          <w:rFonts w:ascii="PT Astra Serif" w:hAnsi="PT Astra Serif" w:cs="PT Astra Serif"/>
          <w:sz w:val="28"/>
          <w:szCs w:val="28"/>
        </w:rPr>
        <w:t xml:space="preserve">               в алфавитном порядке в присутствии членов конкурсной комиссии                               </w:t>
      </w:r>
      <w:r w:rsidRPr="00B618F6">
        <w:rPr>
          <w:rFonts w:ascii="PT Astra Serif" w:hAnsi="PT Astra Serif" w:cs="PT Astra Serif"/>
          <w:sz w:val="28"/>
          <w:szCs w:val="28"/>
        </w:rPr>
        <w:lastRenderedPageBreak/>
        <w:t xml:space="preserve">и технического секретаря. Выступление зарегистрированного кандидата проводится в отсутствие других зарегистрированных </w:t>
      </w:r>
      <w:r>
        <w:rPr>
          <w:rFonts w:ascii="PT Astra Serif" w:hAnsi="PT Astra Serif" w:cs="PT Astra Serif"/>
          <w:sz w:val="28"/>
          <w:szCs w:val="28"/>
        </w:rPr>
        <w:t>кандидатов.</w:t>
      </w:r>
    </w:p>
    <w:p w:rsidR="00DB056F" w:rsidRDefault="00DB056F" w:rsidP="00DB056F">
      <w:pPr>
        <w:shd w:val="clear" w:color="auto" w:fill="FFFFFF"/>
        <w:autoSpaceDE w:val="0"/>
        <w:ind w:firstLine="709"/>
        <w:jc w:val="both"/>
      </w:pPr>
      <w:r>
        <w:rPr>
          <w:rFonts w:ascii="PT Astra Serif" w:hAnsi="PT Astra Serif" w:cs="PT Astra Serif"/>
          <w:sz w:val="28"/>
          <w:szCs w:val="28"/>
        </w:rPr>
        <w:t>В случае отказа зарегистрированного кандидата от выступления оно оценивается в 0 баллов.</w:t>
      </w:r>
    </w:p>
    <w:p w:rsidR="00DB056F" w:rsidRPr="00B618F6" w:rsidRDefault="00DB056F" w:rsidP="00DB056F">
      <w:pPr>
        <w:ind w:firstLine="709"/>
        <w:jc w:val="both"/>
        <w:rPr>
          <w:rFonts w:ascii="PT Astra Serif" w:hAnsi="PT Astra Serif" w:cs="PT Astra Serif"/>
          <w:sz w:val="28"/>
          <w:szCs w:val="28"/>
        </w:rPr>
      </w:pPr>
      <w:r>
        <w:rPr>
          <w:rFonts w:ascii="PT Astra Serif" w:hAnsi="PT Astra Serif" w:cs="PT Astra Serif"/>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B618F6">
        <w:rPr>
          <w:rFonts w:ascii="PT Astra Serif" w:hAnsi="PT Astra Serif" w:cs="PT Astra Serif"/>
          <w:sz w:val="28"/>
          <w:szCs w:val="28"/>
        </w:rPr>
        <w:t>Лысковского</w:t>
      </w:r>
      <w:r>
        <w:rPr>
          <w:rFonts w:ascii="PT Astra Serif" w:hAnsi="PT Astra Serif" w:cs="PT Astra Serif"/>
          <w:sz w:val="28"/>
          <w:szCs w:val="28"/>
        </w:rPr>
        <w:t xml:space="preserve"> </w:t>
      </w:r>
      <w:r w:rsidRPr="00B618F6">
        <w:rPr>
          <w:rFonts w:ascii="PT Astra Serif" w:hAnsi="PT Astra Serif" w:cs="PT Astra Serif"/>
          <w:bCs/>
          <w:sz w:val="28"/>
          <w:szCs w:val="28"/>
        </w:rPr>
        <w:t>сельского поселения</w:t>
      </w:r>
      <w:r w:rsidRPr="00B618F6">
        <w:rPr>
          <w:rFonts w:ascii="PT Astra Serif" w:hAnsi="PT Astra Serif" w:cs="PT Astra Serif"/>
          <w:sz w:val="28"/>
          <w:szCs w:val="28"/>
        </w:rPr>
        <w:t xml:space="preserve">, основными характеристиками местного бюджета на год в котором проводится конкурс и на плановый период (два следующих года после года, в котором проводится конкурс) (далее – основные характеристики местного бюджета) показателями социально-экономического развития </w:t>
      </w:r>
      <w:r w:rsidR="00B618F6">
        <w:rPr>
          <w:rFonts w:ascii="PT Astra Serif" w:hAnsi="PT Astra Serif" w:cs="PT Astra Serif"/>
          <w:sz w:val="28"/>
          <w:szCs w:val="28"/>
        </w:rPr>
        <w:t>Лысковского</w:t>
      </w:r>
      <w:r w:rsidRPr="00B618F6">
        <w:rPr>
          <w:rFonts w:ascii="PT Astra Serif" w:hAnsi="PT Astra Serif" w:cs="PT Astra Serif"/>
          <w:sz w:val="28"/>
          <w:szCs w:val="28"/>
        </w:rPr>
        <w:t xml:space="preserve"> </w:t>
      </w:r>
      <w:r w:rsidRPr="00B618F6">
        <w:rPr>
          <w:rFonts w:ascii="PT Astra Serif" w:hAnsi="PT Astra Serif" w:cs="PT Astra Serif"/>
          <w:bCs/>
          <w:sz w:val="28"/>
          <w:szCs w:val="28"/>
        </w:rPr>
        <w:t>сельского поселения</w:t>
      </w:r>
      <w:r w:rsidRPr="00B618F6">
        <w:rPr>
          <w:rFonts w:ascii="PT Astra Serif" w:hAnsi="PT Astra Serif" w:cs="PT Astra Serif"/>
          <w:sz w:val="28"/>
          <w:szCs w:val="28"/>
        </w:rPr>
        <w:t xml:space="preserve">, предусмотренными действующим на дату проведения конкурса прогнозом социально-экономического развития </w:t>
      </w:r>
      <w:r w:rsidR="00B618F6">
        <w:rPr>
          <w:rFonts w:ascii="PT Astra Serif" w:hAnsi="PT Astra Serif" w:cs="PT Astra Serif"/>
          <w:sz w:val="28"/>
          <w:szCs w:val="28"/>
        </w:rPr>
        <w:t>Лысковского</w:t>
      </w:r>
      <w:r w:rsidRPr="00B618F6">
        <w:rPr>
          <w:rFonts w:ascii="PT Astra Serif" w:hAnsi="PT Astra Serif" w:cs="PT Astra Serif"/>
          <w:sz w:val="28"/>
          <w:szCs w:val="28"/>
        </w:rPr>
        <w:t xml:space="preserve"> </w:t>
      </w:r>
      <w:r w:rsidRPr="00B618F6">
        <w:rPr>
          <w:rFonts w:ascii="PT Astra Serif" w:hAnsi="PT Astra Serif" w:cs="PT Astra Serif"/>
          <w:bCs/>
          <w:sz w:val="28"/>
          <w:szCs w:val="28"/>
        </w:rPr>
        <w:t>сельского поселения</w:t>
      </w:r>
      <w:r w:rsidRPr="00B618F6">
        <w:rPr>
          <w:rFonts w:ascii="PT Astra Serif" w:hAnsi="PT Astra Serif" w:cs="PT Astra Serif"/>
          <w:sz w:val="28"/>
          <w:szCs w:val="28"/>
        </w:rPr>
        <w:t xml:space="preserve"> (далее – показатели социально-экономического развития) (при наличии), </w:t>
      </w:r>
      <w:r w:rsidRPr="00B618F6">
        <w:rPr>
          <w:rFonts w:ascii="PT Astra Serif" w:hAnsi="PT Astra Serif" w:cs="PT Astra Serif"/>
          <w:spacing w:val="2"/>
          <w:sz w:val="28"/>
          <w:szCs w:val="28"/>
          <w:lang w:eastAsia="ru-RU"/>
        </w:rPr>
        <w:t xml:space="preserve">по балльной системе, от 0 до 3 баллов включительно. </w:t>
      </w:r>
    </w:p>
    <w:p w:rsidR="00DB056F" w:rsidRPr="00B618F6" w:rsidRDefault="00DB056F" w:rsidP="00DB056F">
      <w:pPr>
        <w:ind w:firstLine="709"/>
        <w:jc w:val="both"/>
      </w:pPr>
      <w:r w:rsidRPr="00B618F6">
        <w:rPr>
          <w:rFonts w:ascii="PT Astra Serif" w:hAnsi="PT Astra Serif" w:cs="PT Astra Serif"/>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B618F6">
        <w:rPr>
          <w:rFonts w:ascii="PT Astra Serif" w:hAnsi="PT Astra Serif" w:cs="PT Astra Serif"/>
          <w:sz w:val="28"/>
          <w:szCs w:val="28"/>
        </w:rPr>
        <w:t xml:space="preserve"> по форме согласно </w:t>
      </w:r>
      <w:r w:rsidRPr="00B618F6">
        <w:rPr>
          <w:rStyle w:val="a3"/>
          <w:rFonts w:ascii="PT Astra Serif" w:hAnsi="PT Astra Serif" w:cs="PT Astra Serif"/>
          <w:b w:val="0"/>
          <w:color w:val="auto"/>
          <w:sz w:val="28"/>
          <w:szCs w:val="28"/>
        </w:rPr>
        <w:t>приложению 4</w:t>
      </w:r>
      <w:r w:rsidRPr="00B618F6">
        <w:rPr>
          <w:rFonts w:ascii="PT Astra Serif" w:hAnsi="PT Astra Serif" w:cs="PT Astra Serif"/>
          <w:sz w:val="28"/>
          <w:szCs w:val="28"/>
        </w:rPr>
        <w:t xml:space="preserve"> к Положению.</w:t>
      </w:r>
    </w:p>
    <w:p w:rsidR="00DB056F" w:rsidRDefault="00B618F6" w:rsidP="00B618F6">
      <w:pPr>
        <w:jc w:val="both"/>
      </w:pPr>
      <w:r>
        <w:rPr>
          <w:rFonts w:ascii="PT Astra Serif" w:hAnsi="PT Astra Serif" w:cs="PT Astra Serif"/>
          <w:sz w:val="28"/>
          <w:szCs w:val="28"/>
        </w:rPr>
        <w:t xml:space="preserve">          </w:t>
      </w:r>
      <w:r w:rsidR="00DB056F">
        <w:rPr>
          <w:rFonts w:ascii="PT Astra Serif" w:hAnsi="PT Astra Serif" w:cs="PT Astra Serif"/>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00DB056F">
        <w:rPr>
          <w:rFonts w:ascii="PT Astra Serif" w:hAnsi="PT Astra Serif" w:cs="PT Astra Serif"/>
          <w:spacing w:val="2"/>
          <w:sz w:val="28"/>
          <w:szCs w:val="28"/>
          <w:lang w:eastAsia="ru-RU"/>
        </w:rPr>
        <w:t xml:space="preserve"> </w:t>
      </w:r>
    </w:p>
    <w:p w:rsidR="00DB056F" w:rsidRDefault="00DB056F" w:rsidP="00DB056F">
      <w:pPr>
        <w:shd w:val="clear" w:color="auto" w:fill="FFFFFF"/>
        <w:autoSpaceDE w:val="0"/>
        <w:ind w:firstLine="709"/>
        <w:jc w:val="both"/>
      </w:pPr>
      <w:r>
        <w:rPr>
          <w:rFonts w:ascii="PT Astra Serif" w:hAnsi="PT Astra Serif" w:cs="PT Astra Serif"/>
          <w:sz w:val="28"/>
          <w:szCs w:val="28"/>
        </w:rPr>
        <w:t xml:space="preserve">Результаты </w:t>
      </w:r>
      <w:r>
        <w:rPr>
          <w:rFonts w:ascii="PT Astra Serif" w:hAnsi="PT Astra Serif" w:cs="PT Astra Serif"/>
          <w:spacing w:val="2"/>
          <w:sz w:val="28"/>
          <w:szCs w:val="28"/>
          <w:lang w:eastAsia="ru-RU"/>
        </w:rPr>
        <w:t xml:space="preserve">рассмотрения документов об </w:t>
      </w:r>
      <w:r>
        <w:rPr>
          <w:rFonts w:ascii="PT Astra Serif" w:hAnsi="PT Astra Serif" w:cs="PT Astra Serif"/>
          <w:sz w:val="28"/>
          <w:szCs w:val="28"/>
        </w:rPr>
        <w:t xml:space="preserve">уровне профессионального образования </w:t>
      </w:r>
      <w:r>
        <w:rPr>
          <w:rFonts w:ascii="PT Astra Serif" w:hAnsi="PT Astra Serif" w:cs="PT Astra Serif"/>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PT Astra Serif" w:hAnsi="PT Astra Serif" w:cs="PT Astra Serif"/>
          <w:sz w:val="28"/>
          <w:szCs w:val="28"/>
        </w:rPr>
        <w:t xml:space="preserve"> по форме согласно </w:t>
      </w:r>
      <w:r w:rsidRPr="00B618F6">
        <w:rPr>
          <w:rStyle w:val="a3"/>
          <w:rFonts w:ascii="PT Astra Serif" w:hAnsi="PT Astra Serif" w:cs="PT Astra Serif"/>
          <w:b w:val="0"/>
          <w:color w:val="auto"/>
          <w:sz w:val="28"/>
          <w:szCs w:val="28"/>
        </w:rPr>
        <w:t>приложению 4</w:t>
      </w:r>
      <w:r>
        <w:rPr>
          <w:rFonts w:ascii="PT Astra Serif" w:hAnsi="PT Astra Serif" w:cs="PT Astra Serif"/>
          <w:sz w:val="28"/>
          <w:szCs w:val="28"/>
        </w:rPr>
        <w:t xml:space="preserve"> к Положению.</w:t>
      </w:r>
    </w:p>
    <w:p w:rsidR="00DB056F" w:rsidRDefault="00B618F6" w:rsidP="00B618F6">
      <w:pPr>
        <w:shd w:val="clear" w:color="auto" w:fill="FFFFFF"/>
        <w:jc w:val="both"/>
        <w:textAlignment w:val="baseline"/>
      </w:pPr>
      <w:r>
        <w:rPr>
          <w:rFonts w:ascii="PT Astra Serif" w:hAnsi="PT Astra Serif" w:cs="PT Astra Serif"/>
          <w:sz w:val="28"/>
          <w:szCs w:val="28"/>
        </w:rPr>
        <w:t xml:space="preserve">          </w:t>
      </w:r>
      <w:r w:rsidR="00DB056F">
        <w:rPr>
          <w:rFonts w:ascii="PT Astra Serif" w:hAnsi="PT Astra Serif" w:cs="PT Astra Serif"/>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DB056F">
        <w:rPr>
          <w:rFonts w:ascii="PT Astra Serif" w:hAnsi="PT Astra Serif" w:cs="PT Astra Serif"/>
          <w:spacing w:val="2"/>
          <w:sz w:val="28"/>
          <w:szCs w:val="28"/>
          <w:lang w:eastAsia="ru-RU"/>
        </w:rPr>
        <w:t xml:space="preserve">, от 1 до 3 баллов включительно. </w:t>
      </w:r>
    </w:p>
    <w:p w:rsidR="00DB056F" w:rsidRDefault="00DB056F" w:rsidP="00DB056F">
      <w:pPr>
        <w:shd w:val="clear" w:color="auto" w:fill="FFFFFF"/>
        <w:autoSpaceDE w:val="0"/>
        <w:ind w:firstLine="709"/>
        <w:jc w:val="both"/>
      </w:pPr>
      <w:r>
        <w:rPr>
          <w:rFonts w:ascii="PT Astra Serif" w:hAnsi="PT Astra Serif" w:cs="PT Astra Serif"/>
          <w:sz w:val="28"/>
          <w:szCs w:val="28"/>
        </w:rPr>
        <w:t xml:space="preserve">Результаты </w:t>
      </w:r>
      <w:r>
        <w:rPr>
          <w:rFonts w:ascii="PT Astra Serif" w:hAnsi="PT Astra Serif" w:cs="PT Astra Serif"/>
          <w:spacing w:val="2"/>
          <w:sz w:val="28"/>
          <w:szCs w:val="28"/>
          <w:lang w:eastAsia="ru-RU"/>
        </w:rPr>
        <w:t xml:space="preserve">оценки </w:t>
      </w:r>
      <w:r>
        <w:rPr>
          <w:rFonts w:ascii="PT Astra Serif" w:hAnsi="PT Astra Serif" w:cs="PT Astra Serif"/>
          <w:sz w:val="28"/>
          <w:szCs w:val="28"/>
        </w:rPr>
        <w:t xml:space="preserve">навыков управленческой деятельности </w:t>
      </w:r>
      <w:r>
        <w:rPr>
          <w:rFonts w:ascii="PT Astra Serif" w:hAnsi="PT Astra Serif" w:cs="PT Astra Serif"/>
          <w:spacing w:val="2"/>
          <w:sz w:val="28"/>
          <w:szCs w:val="28"/>
          <w:lang w:eastAsia="ru-RU"/>
        </w:rPr>
        <w:t xml:space="preserve">зарегистрированных кандидатов вносятся в оценочные листы зарегистрированных кандидатов </w:t>
      </w:r>
      <w:r>
        <w:rPr>
          <w:rFonts w:ascii="PT Astra Serif" w:hAnsi="PT Astra Serif" w:cs="PT Astra Serif"/>
          <w:sz w:val="28"/>
          <w:szCs w:val="28"/>
        </w:rPr>
        <w:t xml:space="preserve">с учётом критериев, предусмотренных пунктом 35 Положения, по форме </w:t>
      </w:r>
      <w:r>
        <w:rPr>
          <w:rFonts w:ascii="PT Astra Serif" w:hAnsi="PT Astra Serif" w:cs="PT Astra Serif"/>
          <w:color w:val="000000"/>
          <w:sz w:val="28"/>
          <w:szCs w:val="28"/>
        </w:rPr>
        <w:t xml:space="preserve">согласно </w:t>
      </w:r>
      <w:r>
        <w:rPr>
          <w:rStyle w:val="a3"/>
          <w:rFonts w:ascii="PT Astra Serif" w:hAnsi="PT Astra Serif" w:cs="PT Astra Serif"/>
          <w:b w:val="0"/>
          <w:color w:val="000000"/>
          <w:sz w:val="28"/>
          <w:szCs w:val="28"/>
        </w:rPr>
        <w:t>приложению 4</w:t>
      </w:r>
      <w:r>
        <w:rPr>
          <w:rFonts w:ascii="PT Astra Serif" w:hAnsi="PT Astra Serif" w:cs="PT Astra Serif"/>
          <w:b/>
          <w:color w:val="000000"/>
          <w:sz w:val="28"/>
          <w:szCs w:val="28"/>
        </w:rPr>
        <w:t xml:space="preserve"> </w:t>
      </w:r>
      <w:r>
        <w:rPr>
          <w:rFonts w:ascii="PT Astra Serif" w:hAnsi="PT Astra Serif" w:cs="PT Astra Serif"/>
          <w:sz w:val="28"/>
          <w:szCs w:val="28"/>
        </w:rPr>
        <w:t>к Положению.</w:t>
      </w:r>
    </w:p>
    <w:p w:rsidR="00DB056F" w:rsidRDefault="00DB056F" w:rsidP="00DB056F">
      <w:pPr>
        <w:shd w:val="clear" w:color="auto" w:fill="FFFFFF"/>
        <w:autoSpaceDE w:val="0"/>
        <w:ind w:firstLine="709"/>
        <w:jc w:val="both"/>
        <w:rPr>
          <w:rFonts w:ascii="PT Astra Serif" w:hAnsi="PT Astra Serif" w:cs="PT Astra Serif"/>
          <w:sz w:val="28"/>
          <w:szCs w:val="28"/>
        </w:rPr>
      </w:pPr>
    </w:p>
    <w:p w:rsidR="00DB056F" w:rsidRDefault="00DB056F" w:rsidP="00DB056F">
      <w:pPr>
        <w:shd w:val="clear" w:color="auto" w:fill="FFFFFF"/>
        <w:autoSpaceDE w:val="0"/>
        <w:ind w:firstLine="709"/>
        <w:jc w:val="both"/>
      </w:pPr>
      <w:r>
        <w:rPr>
          <w:rFonts w:ascii="PT Astra Serif" w:hAnsi="PT Astra Serif" w:cs="PT Astra Serif"/>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DB056F" w:rsidRDefault="00DB056F" w:rsidP="00DB056F">
      <w:pPr>
        <w:shd w:val="clear" w:color="auto" w:fill="FFFFFF"/>
        <w:autoSpaceDE w:val="0"/>
        <w:ind w:firstLine="709"/>
        <w:jc w:val="both"/>
      </w:pPr>
      <w:r>
        <w:rPr>
          <w:rFonts w:ascii="PT Astra Serif" w:hAnsi="PT Astra Serif" w:cs="PT Astra Serif"/>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DB056F" w:rsidRDefault="00DB056F" w:rsidP="00DB056F">
      <w:pPr>
        <w:shd w:val="clear" w:color="auto" w:fill="FFFFFF"/>
        <w:autoSpaceDE w:val="0"/>
        <w:ind w:firstLine="709"/>
        <w:jc w:val="both"/>
      </w:pPr>
      <w:r>
        <w:rPr>
          <w:rFonts w:ascii="PT Astra Serif" w:hAnsi="PT Astra Serif" w:cs="PT Astra Serif"/>
          <w:sz w:val="28"/>
          <w:szCs w:val="28"/>
        </w:rPr>
        <w:lastRenderedPageBreak/>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DB056F" w:rsidRDefault="00B618F6" w:rsidP="00B618F6">
      <w:pPr>
        <w:shd w:val="clear" w:color="auto" w:fill="FFFFFF"/>
        <w:autoSpaceDE w:val="0"/>
        <w:jc w:val="both"/>
      </w:pPr>
      <w:r>
        <w:rPr>
          <w:rFonts w:ascii="PT Astra Serif" w:eastAsia="Times New Roman" w:hAnsi="PT Astra Serif" w:cs="PT Astra Serif"/>
          <w:sz w:val="28"/>
          <w:szCs w:val="28"/>
        </w:rPr>
        <w:t xml:space="preserve">          </w:t>
      </w:r>
      <w:r w:rsidR="00DB056F">
        <w:rPr>
          <w:rFonts w:ascii="PT Astra Serif" w:hAnsi="PT Astra Serif" w:cs="PT Astra Serif"/>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DB056F" w:rsidRDefault="00DB056F" w:rsidP="00DB056F">
      <w:pPr>
        <w:rPr>
          <w:rFonts w:ascii="PT Astra Serif" w:hAnsi="PT Astra Serif" w:cs="PT Astra Serif"/>
          <w:sz w:val="28"/>
          <w:szCs w:val="28"/>
        </w:rPr>
      </w:pPr>
    </w:p>
    <w:p w:rsidR="00DB056F" w:rsidRDefault="00DB056F" w:rsidP="00DB056F">
      <w:pPr>
        <w:rPr>
          <w:rFonts w:ascii="PT Astra Serif" w:hAnsi="PT Astra Serif" w:cs="PT Astra Serif"/>
          <w:sz w:val="28"/>
          <w:szCs w:val="28"/>
        </w:rPr>
      </w:pPr>
    </w:p>
    <w:p w:rsidR="00DB056F" w:rsidRDefault="00DB056F" w:rsidP="00DB056F">
      <w:pPr>
        <w:rPr>
          <w:rFonts w:ascii="PT Astra Serif" w:hAnsi="PT Astra Serif" w:cs="PT Astra Serif"/>
        </w:rPr>
      </w:pPr>
    </w:p>
    <w:p w:rsidR="00DB056F" w:rsidRDefault="00DB056F" w:rsidP="00DB056F">
      <w:pPr>
        <w:shd w:val="clear" w:color="auto" w:fill="FFFFFF"/>
        <w:tabs>
          <w:tab w:val="left" w:pos="5103"/>
        </w:tabs>
        <w:autoSpaceDE w:val="0"/>
        <w:ind w:left="3969"/>
        <w:jc w:val="right"/>
        <w:rPr>
          <w:rFonts w:ascii="PT Astra Serif" w:hAnsi="PT Astra Serif" w:cs="PT Astra Serif"/>
          <w:sz w:val="28"/>
          <w:szCs w:val="28"/>
        </w:rPr>
      </w:pPr>
    </w:p>
    <w:p w:rsidR="00DB056F" w:rsidRDefault="00DB056F" w:rsidP="00DB056F">
      <w:pPr>
        <w:shd w:val="clear" w:color="auto" w:fill="FFFFFF"/>
        <w:tabs>
          <w:tab w:val="left" w:pos="5103"/>
        </w:tabs>
        <w:autoSpaceDE w:val="0"/>
        <w:ind w:left="3969"/>
        <w:jc w:val="right"/>
        <w:rPr>
          <w:rFonts w:ascii="PT Astra Serif" w:hAnsi="PT Astra Serif" w:cs="PT Astra Serif"/>
          <w:sz w:val="28"/>
          <w:szCs w:val="28"/>
        </w:rPr>
      </w:pPr>
    </w:p>
    <w:p w:rsidR="00DB056F" w:rsidRDefault="00DB056F" w:rsidP="00DB056F">
      <w:pPr>
        <w:shd w:val="clear" w:color="auto" w:fill="FFFFFF"/>
        <w:tabs>
          <w:tab w:val="left" w:pos="5103"/>
        </w:tabs>
        <w:autoSpaceDE w:val="0"/>
        <w:ind w:left="3969"/>
        <w:jc w:val="right"/>
        <w:rPr>
          <w:rFonts w:ascii="PT Astra Serif" w:hAnsi="PT Astra Serif" w:cs="PT Astra Serif"/>
          <w:sz w:val="28"/>
          <w:szCs w:val="28"/>
        </w:rPr>
      </w:pPr>
    </w:p>
    <w:p w:rsidR="00DB056F" w:rsidRDefault="00DB056F" w:rsidP="00DB056F">
      <w:pPr>
        <w:shd w:val="clear" w:color="auto" w:fill="FFFFFF"/>
        <w:tabs>
          <w:tab w:val="left" w:pos="5103"/>
        </w:tabs>
        <w:autoSpaceDE w:val="0"/>
        <w:ind w:left="3969"/>
        <w:jc w:val="right"/>
        <w:rPr>
          <w:rFonts w:ascii="PT Astra Serif" w:hAnsi="PT Astra Serif" w:cs="PT Astra Serif"/>
          <w:sz w:val="28"/>
          <w:szCs w:val="28"/>
        </w:rPr>
      </w:pPr>
    </w:p>
    <w:p w:rsidR="00DB056F" w:rsidRDefault="00DB056F" w:rsidP="00DB056F">
      <w:pPr>
        <w:shd w:val="clear" w:color="auto" w:fill="FFFFFF"/>
        <w:tabs>
          <w:tab w:val="left" w:pos="5103"/>
        </w:tabs>
        <w:autoSpaceDE w:val="0"/>
        <w:ind w:left="3969"/>
        <w:jc w:val="right"/>
        <w:rPr>
          <w:rFonts w:ascii="PT Astra Serif" w:hAnsi="PT Astra Serif" w:cs="PT Astra Serif"/>
          <w:sz w:val="28"/>
          <w:szCs w:val="28"/>
        </w:rPr>
      </w:pPr>
    </w:p>
    <w:p w:rsidR="00DB056F" w:rsidRDefault="00DB056F" w:rsidP="00DB056F">
      <w:pPr>
        <w:shd w:val="clear" w:color="auto" w:fill="FFFFFF"/>
        <w:tabs>
          <w:tab w:val="left" w:pos="5103"/>
        </w:tabs>
        <w:autoSpaceDE w:val="0"/>
        <w:ind w:left="3969"/>
        <w:jc w:val="right"/>
        <w:rPr>
          <w:rFonts w:ascii="PT Astra Serif" w:hAnsi="PT Astra Serif" w:cs="PT Astra Serif"/>
          <w:sz w:val="28"/>
          <w:szCs w:val="28"/>
        </w:rPr>
      </w:pPr>
    </w:p>
    <w:p w:rsidR="00DB056F" w:rsidRDefault="00DB056F" w:rsidP="00DB056F">
      <w:pPr>
        <w:shd w:val="clear" w:color="auto" w:fill="FFFFFF"/>
        <w:tabs>
          <w:tab w:val="left" w:pos="5103"/>
        </w:tabs>
        <w:autoSpaceDE w:val="0"/>
        <w:ind w:left="3969"/>
        <w:jc w:val="right"/>
        <w:rPr>
          <w:rFonts w:ascii="PT Astra Serif" w:hAnsi="PT Astra Serif" w:cs="PT Astra Serif"/>
          <w:sz w:val="28"/>
          <w:szCs w:val="28"/>
        </w:rPr>
      </w:pPr>
    </w:p>
    <w:p w:rsidR="00444FE4" w:rsidRDefault="00444FE4"/>
    <w:sectPr w:rsidR="00444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B346D5B"/>
    <w:multiLevelType w:val="hybridMultilevel"/>
    <w:tmpl w:val="9D983952"/>
    <w:lvl w:ilvl="0" w:tplc="3CEEDA4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21"/>
    <w:rsid w:val="000C7ECB"/>
    <w:rsid w:val="00444FE4"/>
    <w:rsid w:val="00635D34"/>
    <w:rsid w:val="006D054A"/>
    <w:rsid w:val="007241E7"/>
    <w:rsid w:val="008A7B33"/>
    <w:rsid w:val="00AD4ADD"/>
    <w:rsid w:val="00AF6421"/>
    <w:rsid w:val="00B618F6"/>
    <w:rsid w:val="00DB0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581C"/>
  <w15:chartTrackingRefBased/>
  <w15:docId w15:val="{81ED920F-3B77-44E8-9983-912E4F62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56F"/>
    <w:pPr>
      <w:suppressAutoHyphens/>
      <w:spacing w:after="0" w:line="240" w:lineRule="auto"/>
    </w:pPr>
    <w:rPr>
      <w:rFonts w:ascii="Times New Roman" w:eastAsia="Calibri"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DB056F"/>
    <w:rPr>
      <w:rFonts w:cs="Times New Roman"/>
      <w:b/>
      <w:color w:val="106BBE"/>
    </w:rPr>
  </w:style>
  <w:style w:type="character" w:styleId="a4">
    <w:name w:val="Hyperlink"/>
    <w:rsid w:val="00DB056F"/>
    <w:rPr>
      <w:color w:val="0000FF"/>
      <w:u w:val="single"/>
    </w:rPr>
  </w:style>
  <w:style w:type="paragraph" w:customStyle="1" w:styleId="ConsPlusNormal">
    <w:name w:val="ConsPlusNormal"/>
    <w:rsid w:val="00DB056F"/>
    <w:pPr>
      <w:suppressAutoHyphens/>
      <w:autoSpaceDE w:val="0"/>
      <w:spacing w:after="0" w:line="240" w:lineRule="auto"/>
    </w:pPr>
    <w:rPr>
      <w:rFonts w:ascii="Arial" w:eastAsia="Times New Roman" w:hAnsi="Arial" w:cs="Arial"/>
      <w:sz w:val="20"/>
      <w:szCs w:val="20"/>
      <w:lang w:eastAsia="zh-CN"/>
    </w:rPr>
  </w:style>
  <w:style w:type="paragraph" w:styleId="a5">
    <w:name w:val="List Paragraph"/>
    <w:basedOn w:val="a"/>
    <w:uiPriority w:val="34"/>
    <w:qFormat/>
    <w:rsid w:val="00DB056F"/>
    <w:pPr>
      <w:ind w:left="720"/>
      <w:contextualSpacing/>
    </w:pPr>
  </w:style>
  <w:style w:type="paragraph" w:styleId="a6">
    <w:name w:val="Balloon Text"/>
    <w:basedOn w:val="a"/>
    <w:link w:val="a7"/>
    <w:uiPriority w:val="99"/>
    <w:semiHidden/>
    <w:unhideWhenUsed/>
    <w:rsid w:val="00B618F6"/>
    <w:rPr>
      <w:rFonts w:ascii="Segoe UI" w:hAnsi="Segoe UI" w:cs="Segoe UI"/>
      <w:sz w:val="18"/>
      <w:szCs w:val="18"/>
    </w:rPr>
  </w:style>
  <w:style w:type="character" w:customStyle="1" w:styleId="a7">
    <w:name w:val="Текст выноски Знак"/>
    <w:basedOn w:val="a0"/>
    <w:link w:val="a6"/>
    <w:uiPriority w:val="99"/>
    <w:semiHidden/>
    <w:rsid w:val="00B618F6"/>
    <w:rPr>
      <w:rFonts w:ascii="Segoe UI" w:eastAsia="Calibri" w:hAnsi="Segoe UI" w:cs="Segoe UI"/>
      <w:sz w:val="18"/>
      <w:szCs w:val="18"/>
      <w:lang w:eastAsia="zh-CN"/>
    </w:rPr>
  </w:style>
  <w:style w:type="character" w:customStyle="1" w:styleId="2Exact">
    <w:name w:val="Основной текст (2) Exact"/>
    <w:basedOn w:val="a0"/>
    <w:uiPriority w:val="99"/>
    <w:rsid w:val="007241E7"/>
    <w:rPr>
      <w:rFonts w:ascii="Times New Roman" w:hAnsi="Times New Roman" w:cs="Times New Roman"/>
      <w:sz w:val="28"/>
      <w:szCs w:val="28"/>
      <w:u w:val="none"/>
    </w:rPr>
  </w:style>
  <w:style w:type="character" w:customStyle="1" w:styleId="2">
    <w:name w:val="Основной текст (2)_"/>
    <w:basedOn w:val="a0"/>
    <w:link w:val="20"/>
    <w:uiPriority w:val="99"/>
    <w:rsid w:val="007241E7"/>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7241E7"/>
    <w:pPr>
      <w:widowControl w:val="0"/>
      <w:shd w:val="clear" w:color="auto" w:fill="FFFFFF"/>
      <w:suppressAutoHyphens w:val="0"/>
      <w:spacing w:before="180" w:line="322" w:lineRule="exact"/>
      <w:jc w:val="center"/>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2655</Words>
  <Characters>15138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UralSOFT RePack</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VIP`s</dc:creator>
  <cp:keywords/>
  <dc:description/>
  <cp:lastModifiedBy>VIP`s</cp:lastModifiedBy>
  <cp:revision>4</cp:revision>
  <cp:lastPrinted>2020-10-12T08:39:00Z</cp:lastPrinted>
  <dcterms:created xsi:type="dcterms:W3CDTF">2020-10-13T10:06:00Z</dcterms:created>
  <dcterms:modified xsi:type="dcterms:W3CDTF">2020-10-14T04:49:00Z</dcterms:modified>
</cp:coreProperties>
</file>